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3630" w:rsidRDefault="005A5174" w:rsidP="005A517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255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F2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23630">
        <w:rPr>
          <w:rFonts w:ascii="Times New Roman" w:hAnsi="Times New Roman" w:cs="Times New Roman"/>
          <w:sz w:val="24"/>
          <w:szCs w:val="24"/>
        </w:rPr>
        <w:t>ПРОЕКТ</w:t>
      </w:r>
    </w:p>
    <w:p w:rsidR="005A5174" w:rsidRPr="001F255E" w:rsidRDefault="005A5174" w:rsidP="005A517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Утвержден</w:t>
      </w:r>
    </w:p>
    <w:p w:rsidR="005A5174" w:rsidRPr="001F255E" w:rsidRDefault="005A5174" w:rsidP="005A51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A5174" w:rsidRPr="001F255E" w:rsidRDefault="005A5174" w:rsidP="005A51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Троицкого муниципального района</w:t>
      </w:r>
    </w:p>
    <w:p w:rsidR="005A5174" w:rsidRPr="001F255E" w:rsidRDefault="005A5174" w:rsidP="005A51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F255E">
        <w:rPr>
          <w:rFonts w:ascii="Times New Roman" w:hAnsi="Times New Roman" w:cs="Times New Roman"/>
          <w:sz w:val="24"/>
          <w:szCs w:val="24"/>
        </w:rPr>
        <w:t>от  24.10.2016г.   №460</w:t>
      </w:r>
      <w:r w:rsidRPr="001F25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A5174" w:rsidRDefault="005A5174" w:rsidP="005A51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 ред.  от  05.04.2017 №162, </w:t>
      </w:r>
    </w:p>
    <w:p w:rsidR="005A5174" w:rsidRDefault="005A5174" w:rsidP="005A51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13.11.2017</w:t>
      </w:r>
      <w:r w:rsidRPr="001F255E">
        <w:rPr>
          <w:rFonts w:ascii="Times New Roman" w:hAnsi="Times New Roman" w:cs="Times New Roman"/>
          <w:sz w:val="24"/>
          <w:szCs w:val="24"/>
        </w:rPr>
        <w:t xml:space="preserve">   № </w:t>
      </w:r>
      <w:r>
        <w:rPr>
          <w:rFonts w:ascii="Times New Roman" w:hAnsi="Times New Roman" w:cs="Times New Roman"/>
          <w:sz w:val="24"/>
          <w:szCs w:val="24"/>
        </w:rPr>
        <w:t>788;</w:t>
      </w:r>
    </w:p>
    <w:p w:rsidR="005A5174" w:rsidRDefault="005A5174" w:rsidP="005A51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25.12.2017 № 894;</w:t>
      </w:r>
    </w:p>
    <w:p w:rsidR="005A5174" w:rsidRPr="001F255E" w:rsidRDefault="005A5174" w:rsidP="005A51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01.03.2018 № 94</w:t>
      </w:r>
      <w:r w:rsidRPr="001F255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10267" w:rsidRPr="001F255E" w:rsidRDefault="00810267" w:rsidP="008102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</w:p>
    <w:p w:rsidR="000E1E9B" w:rsidRPr="005A5174" w:rsidRDefault="00B85195" w:rsidP="00810267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  <w:r w:rsidR="000E1E9B" w:rsidRPr="005A5174">
        <w:rPr>
          <w:rFonts w:ascii="Times New Roman" w:hAnsi="Times New Roman" w:cs="Times New Roman"/>
          <w:b/>
          <w:sz w:val="24"/>
          <w:szCs w:val="24"/>
        </w:rPr>
        <w:t xml:space="preserve"> предоставления</w:t>
      </w:r>
    </w:p>
    <w:p w:rsidR="00B85195" w:rsidRPr="005A5174" w:rsidRDefault="000E1E9B" w:rsidP="008102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B85195" w:rsidRPr="005A5174" w:rsidRDefault="00B85195" w:rsidP="008102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5A5174">
        <w:rPr>
          <w:rFonts w:ascii="Times New Roman" w:hAnsi="Times New Roman" w:cs="Times New Roman"/>
          <w:b/>
          <w:sz w:val="24"/>
          <w:szCs w:val="24"/>
        </w:rPr>
        <w:t>Выдача разрешени</w:t>
      </w:r>
      <w:r w:rsidR="007B42A8" w:rsidRPr="005A5174">
        <w:rPr>
          <w:rFonts w:ascii="Times New Roman" w:hAnsi="Times New Roman" w:cs="Times New Roman"/>
          <w:b/>
          <w:sz w:val="24"/>
          <w:szCs w:val="24"/>
        </w:rPr>
        <w:t>я</w:t>
      </w:r>
      <w:r w:rsidRPr="005A5174">
        <w:rPr>
          <w:rFonts w:ascii="Times New Roman" w:hAnsi="Times New Roman" w:cs="Times New Roman"/>
          <w:b/>
          <w:sz w:val="24"/>
          <w:szCs w:val="24"/>
        </w:rPr>
        <w:t xml:space="preserve"> на  ввод  в эксплуатацию</w:t>
      </w:r>
    </w:p>
    <w:p w:rsidR="00B85195" w:rsidRPr="005A5174" w:rsidRDefault="00B85195" w:rsidP="008102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объект</w:t>
      </w:r>
      <w:r w:rsidR="00F1114C" w:rsidRPr="005A5174">
        <w:rPr>
          <w:rFonts w:ascii="Times New Roman" w:hAnsi="Times New Roman" w:cs="Times New Roman"/>
          <w:b/>
          <w:sz w:val="24"/>
          <w:szCs w:val="24"/>
        </w:rPr>
        <w:t>а</w:t>
      </w:r>
      <w:r w:rsidRPr="005A5174">
        <w:rPr>
          <w:rFonts w:ascii="Times New Roman" w:hAnsi="Times New Roman" w:cs="Times New Roman"/>
          <w:b/>
          <w:sz w:val="24"/>
          <w:szCs w:val="24"/>
        </w:rPr>
        <w:t xml:space="preserve"> капитального строительства</w:t>
      </w:r>
      <w:r w:rsidRPr="005A51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A517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</w:t>
      </w:r>
      <w:r w:rsidRPr="005A5174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5A5174">
        <w:rPr>
          <w:rFonts w:ascii="Times New Roman" w:hAnsi="Times New Roman" w:cs="Times New Roman"/>
          <w:sz w:val="24"/>
          <w:szCs w:val="24"/>
        </w:rPr>
        <w:t>Выдача разрешени</w:t>
      </w:r>
      <w:r w:rsidR="007B42A8" w:rsidRPr="005A5174">
        <w:rPr>
          <w:rFonts w:ascii="Times New Roman" w:hAnsi="Times New Roman" w:cs="Times New Roman"/>
          <w:sz w:val="24"/>
          <w:szCs w:val="24"/>
        </w:rPr>
        <w:t>я</w:t>
      </w:r>
      <w:r w:rsidRPr="005A5174">
        <w:rPr>
          <w:rFonts w:ascii="Times New Roman" w:hAnsi="Times New Roman" w:cs="Times New Roman"/>
          <w:sz w:val="24"/>
          <w:szCs w:val="24"/>
        </w:rPr>
        <w:t xml:space="preserve">  на ввод в эксплуатацию объект</w:t>
      </w:r>
      <w:r w:rsidR="007B42A8" w:rsidRPr="005A5174">
        <w:rPr>
          <w:rFonts w:ascii="Times New Roman" w:hAnsi="Times New Roman" w:cs="Times New Roman"/>
          <w:sz w:val="24"/>
          <w:szCs w:val="24"/>
        </w:rPr>
        <w:t>а</w:t>
      </w:r>
      <w:r w:rsidRPr="005A5174"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5A5174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5A5174">
        <w:rPr>
          <w:rFonts w:ascii="Times New Roman" w:hAnsi="Times New Roman" w:cs="Times New Roman"/>
          <w:sz w:val="24"/>
          <w:szCs w:val="24"/>
        </w:rPr>
        <w:t xml:space="preserve"> (далее – административный регламент) разработан в целях повышения качества предоставления муниципальной услуги по подготовке и выдаче разрешений на  ввод в эксплуатацию объектов капитального строительства (далее – муниципальная услуга), в том числе: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1) определения должностных лиц, ответственных за выполнение отдельных административных процедур и административных действий;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2) упорядочения административных процедур;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3) устранения избыточных административных процедур;</w:t>
      </w:r>
    </w:p>
    <w:p w:rsidR="00B85195" w:rsidRPr="005A5174" w:rsidRDefault="00B85195" w:rsidP="00F36FFE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сокращения количества документов, представляемых заявителем для получения муниципальной услуги, применения новых форм документов, позволяющих устранить необходимость неоднократного представления идентичной информации; снижения количества взаимодействий заявителей с должностными лицами, и реализации принципа "одного окна", использования</w:t>
      </w:r>
      <w:r w:rsidR="00C45A9A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B85195" w:rsidRPr="005A5174" w:rsidRDefault="000624DB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      </w:t>
      </w:r>
      <w:r w:rsidR="00B85195" w:rsidRPr="005A5174">
        <w:rPr>
          <w:rFonts w:ascii="Times New Roman" w:hAnsi="Times New Roman" w:cs="Times New Roman"/>
          <w:sz w:val="24"/>
          <w:szCs w:val="24"/>
        </w:rPr>
        <w:t xml:space="preserve">  </w:t>
      </w:r>
      <w:r w:rsidR="00C45A9A" w:rsidRPr="005A5174">
        <w:rPr>
          <w:rFonts w:ascii="Times New Roman" w:hAnsi="Times New Roman" w:cs="Times New Roman"/>
          <w:sz w:val="24"/>
          <w:szCs w:val="24"/>
        </w:rPr>
        <w:t xml:space="preserve">   </w:t>
      </w:r>
      <w:r w:rsidR="00B85195" w:rsidRPr="005A5174">
        <w:rPr>
          <w:rFonts w:ascii="Times New Roman" w:hAnsi="Times New Roman" w:cs="Times New Roman"/>
          <w:sz w:val="24"/>
          <w:szCs w:val="24"/>
        </w:rPr>
        <w:t>5) сокращения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</w:p>
    <w:p w:rsidR="00B85195" w:rsidRPr="005A5174" w:rsidRDefault="00C45A9A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5A5174">
        <w:rPr>
          <w:rFonts w:ascii="Times New Roman" w:hAnsi="Times New Roman" w:cs="Times New Roman"/>
          <w:sz w:val="24"/>
          <w:szCs w:val="24"/>
        </w:rPr>
        <w:t>6) предоставления муниципальной услуги в электронной форме.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1.2. Основанием для разработки административного регламента являются Федеральный закон от 27.07.2010г. № 210-ФЗ «Об организации предоставления государственных и муниц</w:t>
      </w:r>
      <w:r w:rsidR="000624DB" w:rsidRPr="005A5174">
        <w:rPr>
          <w:rFonts w:ascii="Times New Roman" w:hAnsi="Times New Roman" w:cs="Times New Roman"/>
          <w:sz w:val="24"/>
          <w:szCs w:val="24"/>
        </w:rPr>
        <w:t>ипальных услуг», Градостроитель</w:t>
      </w:r>
      <w:r w:rsidRPr="005A5174">
        <w:rPr>
          <w:rFonts w:ascii="Times New Roman" w:hAnsi="Times New Roman" w:cs="Times New Roman"/>
          <w:sz w:val="24"/>
          <w:szCs w:val="24"/>
        </w:rPr>
        <w:t>ный кодекс Российской Федерации.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1.3. Информация о порядке предоставления муниципальной услуги, в том числе текст настоящего административного регламента, размещаются:</w:t>
      </w:r>
    </w:p>
    <w:p w:rsidR="00B85195" w:rsidRPr="005A5174" w:rsidRDefault="00B85195" w:rsidP="00F36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1) на информационных стендах в Управлении муниципальным имуществом и земельными отношениями </w:t>
      </w:r>
      <w:r w:rsidR="00DF7E98" w:rsidRPr="005A517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5A5174">
        <w:rPr>
          <w:rFonts w:ascii="Times New Roman" w:hAnsi="Times New Roman" w:cs="Times New Roman"/>
          <w:sz w:val="24"/>
          <w:szCs w:val="24"/>
        </w:rPr>
        <w:t xml:space="preserve">Троицкого муниципального района (далее – УМИиЗО), а также </w:t>
      </w:r>
      <w:r w:rsidR="008E4A8A" w:rsidRPr="005A5174">
        <w:rPr>
          <w:rFonts w:ascii="Times New Roman" w:hAnsi="Times New Roman" w:cs="Times New Roman"/>
          <w:sz w:val="24"/>
          <w:szCs w:val="24"/>
        </w:rPr>
        <w:t>в м</w:t>
      </w:r>
      <w:r w:rsidRPr="005A5174">
        <w:rPr>
          <w:rFonts w:ascii="Times New Roman" w:hAnsi="Times New Roman" w:cs="Times New Roman"/>
          <w:sz w:val="24"/>
          <w:szCs w:val="24"/>
        </w:rPr>
        <w:t>униципально</w:t>
      </w:r>
      <w:r w:rsidR="008E4A8A" w:rsidRPr="005A5174">
        <w:rPr>
          <w:rFonts w:ascii="Times New Roman" w:hAnsi="Times New Roman" w:cs="Times New Roman"/>
          <w:sz w:val="24"/>
          <w:szCs w:val="24"/>
        </w:rPr>
        <w:t>м</w:t>
      </w:r>
      <w:r w:rsidRPr="005A5174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8E4A8A" w:rsidRPr="005A5174">
        <w:rPr>
          <w:rFonts w:ascii="Times New Roman" w:hAnsi="Times New Roman" w:cs="Times New Roman"/>
          <w:sz w:val="24"/>
          <w:szCs w:val="24"/>
        </w:rPr>
        <w:t>м</w:t>
      </w:r>
      <w:r w:rsidRPr="005A5174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E4A8A" w:rsidRPr="005A5174">
        <w:rPr>
          <w:rFonts w:ascii="Times New Roman" w:hAnsi="Times New Roman" w:cs="Times New Roman"/>
          <w:sz w:val="24"/>
          <w:szCs w:val="24"/>
        </w:rPr>
        <w:t>и</w:t>
      </w:r>
      <w:r w:rsidRPr="005A5174">
        <w:rPr>
          <w:rFonts w:ascii="Times New Roman" w:hAnsi="Times New Roman" w:cs="Times New Roman"/>
          <w:sz w:val="24"/>
          <w:szCs w:val="24"/>
        </w:rPr>
        <w:t xml:space="preserve"> "Многофункциональный центр предоставления государственных и муниципальных услуг" Троицкого муниципального района (далее</w:t>
      </w:r>
      <w:r w:rsidR="001B2A4D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- МФЦ);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2) в электронном виде в информационно-телекоммуникационной сети Интернет (далее – сеть Интернет):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lastRenderedPageBreak/>
        <w:t xml:space="preserve">- на официальном сайте Троицкого муниципального района по адресу: </w:t>
      </w:r>
      <w:r w:rsidRPr="005A5174">
        <w:rPr>
          <w:rFonts w:ascii="Times New Roman" w:hAnsi="Times New Roman" w:cs="Times New Roman"/>
          <w:sz w:val="24"/>
          <w:szCs w:val="24"/>
          <w:lang w:val="en-US"/>
        </w:rPr>
        <w:t>troitsk</w:t>
      </w:r>
      <w:r w:rsidRPr="005A5174">
        <w:rPr>
          <w:rFonts w:ascii="Times New Roman" w:hAnsi="Times New Roman" w:cs="Times New Roman"/>
          <w:sz w:val="24"/>
          <w:szCs w:val="24"/>
        </w:rPr>
        <w:t>-</w:t>
      </w:r>
      <w:r w:rsidRPr="005A5174">
        <w:rPr>
          <w:rFonts w:ascii="Times New Roman" w:hAnsi="Times New Roman" w:cs="Times New Roman"/>
          <w:sz w:val="24"/>
          <w:szCs w:val="24"/>
          <w:lang w:val="en-US"/>
        </w:rPr>
        <w:t>rayon</w:t>
      </w:r>
      <w:r w:rsidRPr="005A5174">
        <w:rPr>
          <w:rFonts w:ascii="Times New Roman" w:hAnsi="Times New Roman" w:cs="Times New Roman"/>
          <w:sz w:val="24"/>
          <w:szCs w:val="24"/>
        </w:rPr>
        <w:t>.</w:t>
      </w:r>
      <w:r w:rsidRPr="005A517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A5174">
        <w:rPr>
          <w:rFonts w:ascii="Times New Roman" w:hAnsi="Times New Roman" w:cs="Times New Roman"/>
          <w:sz w:val="24"/>
          <w:szCs w:val="24"/>
        </w:rPr>
        <w:t xml:space="preserve"> (далее – официальный сайт);</w:t>
      </w:r>
    </w:p>
    <w:p w:rsidR="00B85195" w:rsidRPr="005A5174" w:rsidRDefault="00BC2749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- </w:t>
      </w:r>
      <w:r w:rsidR="00B85195" w:rsidRPr="005A5174">
        <w:rPr>
          <w:rFonts w:ascii="Times New Roman" w:hAnsi="Times New Roman" w:cs="Times New Roman"/>
          <w:sz w:val="24"/>
          <w:szCs w:val="24"/>
        </w:rPr>
        <w:t>в  государственных информационных системах "Сводный реестр государственных и муниципальных услуг (функций)" (далее – Реестр) и "Единый портал государственных и муниципальных услуг (функций)": http://www.pgu.pravmin74.ru или http://www.gosuslugi.ru (далее – Портал).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Информация о местах нахождения, графике работы, номерах справочных телефонов, об адресах электронной почты и официальном сайте в сети Интернет содержится в Приложении 1 к административному регламенту.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Информацию о порядке предоставления муниципальной услуги можно получить в письменной форме, устной форме, посредством публичного информирования.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должна содержать: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место нахождения, график работы, время приема и выдачи документов УМИиЗО (МФЦ);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категории получателей муниципальной услуги;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услуги, с разделением таких документов на документы, которые заявителю необходимо предоставить самостоятельно, и документы, которые заявитель вправе предоставить по собственной инициативе;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сведения об услугах, необходимых и обязательных для предоставления муниципальной услуги;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максимальный срок предоставления муниципальной услуги;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платность предоставления муниципальной услуги и при наличии платы, также ее размер;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возможность приостановления предоставления муниципальной услуги, и на какой срок;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порядок обжалования действий (бездействия) и решений УМИиЗО (МФЦ), должностного лица ОМСУ либо муниципального служащего.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Информацию о порядке предоставления муниципальной услуги может получить любое физическое или юридическое лицо (далее – лицо, обратившееся за информированием).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 специалистом УМИиЗО (МФЦ), ответственным за предоставление услуги.</w:t>
      </w:r>
    </w:p>
    <w:p w:rsidR="00810267" w:rsidRPr="005A5174" w:rsidRDefault="00810267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A10" w:rsidRPr="005A5174" w:rsidRDefault="00B83A10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9A" w:rsidRPr="005A5174" w:rsidRDefault="00B85195" w:rsidP="00F36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 xml:space="preserve">Порядок получения информации о порядке предоставления муниципальной </w:t>
      </w:r>
    </w:p>
    <w:p w:rsidR="00B85195" w:rsidRPr="005A5174" w:rsidRDefault="00B85195" w:rsidP="00F36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услуги в письменной форме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Информацию о порядке предоставления муниципальной услуги в письменной форме лицо, обратившееся за информированием, может получить посредством личного представления в УМИиЗО (МФЦ) письменного обращения, его направления почтовым отправлением или по электронной почте.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После поступления письменного обращения в УМИиЗО (МФЦ), специалист, ответственный за предоставление услуги, регистрирует поступившее письменное обращение в журнале регистрации.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Письменное обращение составляется в произвольной форме, и должно содержать фамилию, имя, отчество (последнее – при наличии) лица, обратившегося за информированием, описание предмета обращения, а также, в том случае, если обращение направлено с помощью почтовой связи, почтовый адрес, на который следует направить ответ.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Письменные обращения рассматриваются специалистом УМИиЗО (МФЦ), ответственным за предоставление услуги, в течение пяти рабочих дней со дня регистрации письменного обращения в УМИиЗО (МФЦ).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lastRenderedPageBreak/>
        <w:t>Ответ на письменное обращение должен содержать фамилию и номер телефона специалиста УМИиЗО (МФЦ), ответственного за предоставление услуги.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В том случае, если в письменном обращении не указана фамилия лица, обратившегося за информированием, и почтовый адрес, на который должен быть отправлен ответ (если письменное обращение отправлено с помощью почтовой связи), ответ на такое обращение не дается.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Ответ на письменное обращение направляется тем же способом, которым было направлено письменное обращение.</w:t>
      </w:r>
    </w:p>
    <w:p w:rsidR="002021E4" w:rsidRPr="005A5174" w:rsidRDefault="002021E4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C20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Порядок получения информации о порядке предоставления муниципальной услуги в устной форме</w:t>
      </w:r>
    </w:p>
    <w:p w:rsidR="00B85195" w:rsidRPr="005A5174" w:rsidRDefault="00870A8E" w:rsidP="00F36FF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5A5174">
        <w:rPr>
          <w:rFonts w:ascii="Times New Roman" w:hAnsi="Times New Roman" w:cs="Times New Roman"/>
          <w:sz w:val="24"/>
          <w:szCs w:val="24"/>
        </w:rPr>
        <w:t>Информацию о порядке предоставления муниципальной услуги в устной форме лицо, обратившееся за информированием, может получить при личном обращении в УМИиЗО (МФЦ) или по телефону.</w:t>
      </w:r>
    </w:p>
    <w:p w:rsidR="00B85195" w:rsidRPr="005A5174" w:rsidRDefault="00475111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5A5174">
        <w:rPr>
          <w:rFonts w:ascii="Times New Roman" w:hAnsi="Times New Roman" w:cs="Times New Roman"/>
          <w:sz w:val="24"/>
          <w:szCs w:val="24"/>
        </w:rPr>
        <w:t>При личном обращении лица, обратившегося за информированием, в УМИиЗО (МФЦ) информация о порядке предоставления муниципальной услуги предоставляется специалистом УМИиЗО (МФЦ), ответственным за предоставление услуги, в форме консультаций.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Лицо, обратившееся за информированием, вправе получить интересующую его информацию посредством личного обращения в УМИиЗО (МФЦ) в порядке общей очереди.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При личном обращении лица, обратившегося за информированием, специалист УМИиЗО (МФЦ), ответственный за предоставление услуги, обязан: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предложить лицу, обратившемуся за информированием, представиться;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выслушать вопрос;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уточнить у лица, обратившегося за информированием, какие сведения ему необходимы, и в какой форме он желает получить ответ;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определить уровень сложности вопроса;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дать ответ в рамках своей компетенции в форме, удобной для лица, обратившегося за информированием.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По просьбе лица, обратившегося за информированием, специалист УМИиЗО (МФЦ), ответственный за предоставление услуги, представляет ему для ознакомления административный регламент.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В том случае, если ответ не носит исчерпывающего характера, лицу, обратившемуся за информированием, разъясняется порядок получения информации в письменной форме.</w:t>
      </w:r>
    </w:p>
    <w:p w:rsidR="00BE3C20" w:rsidRPr="005A5174" w:rsidRDefault="00B85195" w:rsidP="00F36FF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В том случае, если подготовка ответа требует продолжительного времени, специалист УМИиЗО (МФЦ), ответственный за предоставление услуги, назначает лицу, обратившемуся за информированием, удобное для него время для получения окончательного и полного ответа на поставленные</w:t>
      </w:r>
      <w:r w:rsidR="006E68FF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вопросы. К назначенному сроку специалист УМИиЗО (МФЦ), ответственный за предоставление услуги, готовит ответ на поставленные вопросы. В случае необходимости ответ готовится при взаимодействии с должностными лицами</w:t>
      </w:r>
      <w:r w:rsidR="00BE3C20" w:rsidRPr="005A5174">
        <w:rPr>
          <w:rFonts w:ascii="Times New Roman" w:hAnsi="Times New Roman" w:cs="Times New Roman"/>
          <w:sz w:val="24"/>
          <w:szCs w:val="24"/>
        </w:rPr>
        <w:t xml:space="preserve">  о</w:t>
      </w:r>
      <w:r w:rsidRPr="005A5174">
        <w:rPr>
          <w:rFonts w:ascii="Times New Roman" w:hAnsi="Times New Roman" w:cs="Times New Roman"/>
          <w:sz w:val="24"/>
          <w:szCs w:val="24"/>
        </w:rPr>
        <w:t xml:space="preserve">рганов и организаций, участвующих в предоставлении муниципальной </w:t>
      </w:r>
      <w:r w:rsidR="00BE3C20" w:rsidRPr="005A5174">
        <w:rPr>
          <w:rFonts w:ascii="Times New Roman" w:hAnsi="Times New Roman" w:cs="Times New Roman"/>
          <w:sz w:val="24"/>
          <w:szCs w:val="24"/>
        </w:rPr>
        <w:t>услуги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по телефону лица, обратившегося за информированием, осуществляется: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в часы работы УМИиЗО (МФЦ) специалистом УМИиЗО (МФЦ), ответственным предоставление услуги, по номеру справочного телефона УМИиЗО (МФЦ).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Специалист УМИиЗО (МФЦ), ответственный за предоставление услуги, при ответе на телефонный звонок: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называет организацию, которую он представляет;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представляется и называет свою должность;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предлагает лицу, обратившемуся за информированием, представиться;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выслушивает и уточняет, при необходимости, суть вопроса;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подробно, лаконично и в вежливой форме дает ответ по существу вопроса;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lastRenderedPageBreak/>
        <w:t xml:space="preserve">- при невозможности в момент обращения ответить на поставленный вопрос предлагает лицу, обратившемуся за информированием, перезвонить в определенный день и в определенное время или разъясняет право обратиться с письменным обращением в УМИиЗО (МФЦ) с указанием требований к оформлению обращения. 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Во время разговора специалист УМИиЗО (МФЦ), ответственный за предоставление услуги, должен произносить слова четко, избегать</w:t>
      </w:r>
      <w:r w:rsidR="00E556B6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 xml:space="preserve">параллельных разговоров с окружающими людьми и не прерывать разговор по причине поступления телефонного звонка на другой аппарат.                                           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Устное информирование лица, обратившегося за информированием, как при личном обращении в УМИиЗО (МФЦ), так и по телефону, осуществляется не более 15 минут.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56B6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Порядок получения информации о порядке предоставления муниципальной услуги посредством публичного информирования</w:t>
      </w:r>
      <w:r w:rsidR="001B2A4D" w:rsidRPr="005A5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195" w:rsidRPr="005A5174" w:rsidRDefault="00B85195" w:rsidP="00F36FF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Публичное письменное информирование о порядке предоставления муниципальной услуги осуществляется посредством размещения информации на информационных стендах в УМИиЗО (МФЦ), в сети Интернет на официальном сайте, на Портале, а также в средствах массовой информации.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В сети Интернет на официальном сайте  должна содержаться следующая информация о порядке предоставления муниципальной услуги: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место нахождения, схема проезда, номера справочного телефона, адрес электронной почты, почтовый адрес УМИиЗО (МФЦ) график приема заявителей в УМИиЗО (МФЦ);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перечень категорий заявителей, имеющих право на получение муниципальной услуги;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 с разделением таких документов на документы, которые заявителю необходимо предоставить самостоятельно, и документы, которые заявитель вправе предоставить по собственной инициативе;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формы и образцы заполнения заявлений;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основания для отказа в приеме документов и в предоставлении муниципальной услуги;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таблица сроков предоставления муниципальной услуги в целом и максимальных сроков выполнения отдельных административных процедур;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административные процедуры предоставления муниципальной услуги в виде блок-схемы;</w:t>
      </w:r>
    </w:p>
    <w:p w:rsidR="00B85195" w:rsidRPr="005A5174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порядок информирования о ходе предоставления муниципальной услуги;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порядок обжалования решений, действий (бездействия) ОМСУ, должностного лица ОМСУ либо муниципального служащего;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текст настоящего административного регламента;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ответы на часто задаваемые вопросы;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фамилии, имена, отчества (последнее – при наличии) ответственных сотрудников УМИиЗО (МФЦ).</w:t>
      </w:r>
    </w:p>
    <w:p w:rsidR="0030494F" w:rsidRPr="005A5174" w:rsidRDefault="0030494F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94F" w:rsidRPr="005A5174" w:rsidRDefault="0030494F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1.4. Заявителями являются получатели муниципальной услуги, а также их представители, действующие в соответствии с законодательством</w:t>
      </w:r>
      <w:r w:rsidR="001B2A4D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Российской Федерации, Челябинской области или на основании доверенности (далее – представители).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К получателям муниципальной услуги относятся застройщики, т.е.  физические лица и юридические лица, обеспечивающие на принадлежащем им земельном участке строительство, реконструкцию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</w:r>
    </w:p>
    <w:p w:rsidR="00C45A9A" w:rsidRPr="005A5174" w:rsidRDefault="00C45A9A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5A5174">
        <w:rPr>
          <w:rFonts w:ascii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:rsidR="00251DB2" w:rsidRPr="005A5174" w:rsidRDefault="00251DB2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5174">
        <w:rPr>
          <w:rFonts w:ascii="Times New Roman" w:hAnsi="Times New Roman" w:cs="Times New Roman"/>
          <w:sz w:val="24"/>
          <w:szCs w:val="24"/>
        </w:rPr>
        <w:t>2.1. Наименование муниципальной услуги: «Выдача разрешени</w:t>
      </w:r>
      <w:r w:rsidR="0030494F" w:rsidRPr="005A5174">
        <w:rPr>
          <w:rFonts w:ascii="Times New Roman" w:hAnsi="Times New Roman" w:cs="Times New Roman"/>
          <w:sz w:val="24"/>
          <w:szCs w:val="24"/>
        </w:rPr>
        <w:t>я</w:t>
      </w:r>
      <w:r w:rsidRPr="005A5174">
        <w:rPr>
          <w:rFonts w:ascii="Times New Roman" w:hAnsi="Times New Roman" w:cs="Times New Roman"/>
          <w:sz w:val="24"/>
          <w:szCs w:val="24"/>
        </w:rPr>
        <w:t xml:space="preserve"> на ввод в эксплуатацию объект</w:t>
      </w:r>
      <w:r w:rsidR="0030494F" w:rsidRPr="005A5174">
        <w:rPr>
          <w:rFonts w:ascii="Times New Roman" w:hAnsi="Times New Roman" w:cs="Times New Roman"/>
          <w:sz w:val="24"/>
          <w:szCs w:val="24"/>
        </w:rPr>
        <w:t>а</w:t>
      </w:r>
      <w:r w:rsidRPr="005A5174"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5A5174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D67AF4" w:rsidRPr="005A5174" w:rsidRDefault="00D67AF4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2.2. Предоставление муниципальной услуги осуществляется Управлением муниципальным имуществом и земельными отношениями администрации Троицкого муниципального района (далее – УМИиЗО) и муниципальн</w:t>
      </w:r>
      <w:r w:rsidR="00563573" w:rsidRPr="005A5174">
        <w:rPr>
          <w:rFonts w:ascii="Times New Roman" w:hAnsi="Times New Roman" w:cs="Times New Roman"/>
          <w:sz w:val="24"/>
          <w:szCs w:val="24"/>
        </w:rPr>
        <w:t>ым</w:t>
      </w:r>
      <w:r w:rsidRPr="005A5174">
        <w:rPr>
          <w:rFonts w:ascii="Times New Roman" w:hAnsi="Times New Roman" w:cs="Times New Roman"/>
          <w:sz w:val="24"/>
          <w:szCs w:val="24"/>
        </w:rPr>
        <w:t xml:space="preserve"> казенн</w:t>
      </w:r>
      <w:r w:rsidR="00563573" w:rsidRPr="005A5174">
        <w:rPr>
          <w:rFonts w:ascii="Times New Roman" w:hAnsi="Times New Roman" w:cs="Times New Roman"/>
          <w:sz w:val="24"/>
          <w:szCs w:val="24"/>
        </w:rPr>
        <w:t>ым</w:t>
      </w:r>
      <w:r w:rsidRPr="005A5174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563573" w:rsidRPr="005A5174">
        <w:rPr>
          <w:rFonts w:ascii="Times New Roman" w:hAnsi="Times New Roman" w:cs="Times New Roman"/>
          <w:sz w:val="24"/>
          <w:szCs w:val="24"/>
        </w:rPr>
        <w:t>м</w:t>
      </w:r>
      <w:r w:rsidRPr="005A5174">
        <w:rPr>
          <w:rFonts w:ascii="Times New Roman" w:hAnsi="Times New Roman" w:cs="Times New Roman"/>
          <w:sz w:val="24"/>
          <w:szCs w:val="24"/>
        </w:rPr>
        <w:t xml:space="preserve"> "Многофункциональный центр предоставления государственных и муниципальных услуг" Троицкого муниципального района (далее</w:t>
      </w:r>
      <w:r w:rsidR="00D67AF4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- МФЦ).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2.3. Органы и организации, участвующие в предоставлении муниципальной услуги, обращение в которые необходимо для предоставления муниципальной услуги:</w:t>
      </w:r>
    </w:p>
    <w:p w:rsidR="00B85195" w:rsidRPr="005A5174" w:rsidRDefault="00B85195" w:rsidP="00F36FFE">
      <w:pPr>
        <w:numPr>
          <w:ilvl w:val="2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Федеральная служба государственной регистрации, кадастра и картографии (Росреестр) – в части предоставления выписки из Единого</w:t>
      </w:r>
      <w:r w:rsidR="001B2A4D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государственного реестра прав на недвижимое имущество и сделок с ним о правах на земельный участок;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2.3.</w:t>
      </w:r>
      <w:r w:rsidR="003B1C7D" w:rsidRPr="005A5174">
        <w:rPr>
          <w:rFonts w:ascii="Times New Roman" w:hAnsi="Times New Roman" w:cs="Times New Roman"/>
          <w:sz w:val="24"/>
          <w:szCs w:val="24"/>
        </w:rPr>
        <w:t>2</w:t>
      </w:r>
      <w:r w:rsidR="00382104" w:rsidRPr="005A5174">
        <w:rPr>
          <w:rFonts w:ascii="Times New Roman" w:hAnsi="Times New Roman" w:cs="Times New Roman"/>
          <w:sz w:val="24"/>
          <w:szCs w:val="24"/>
        </w:rPr>
        <w:t>.</w:t>
      </w:r>
      <w:r w:rsidRPr="005A5174">
        <w:rPr>
          <w:rFonts w:ascii="Times New Roman" w:hAnsi="Times New Roman" w:cs="Times New Roman"/>
          <w:sz w:val="24"/>
          <w:szCs w:val="24"/>
        </w:rPr>
        <w:t xml:space="preserve"> Федеральная служба по экологическому, технологическому и атомному надзору (Ростехнадзор) – в части предоставления заключения федерального государственного экологического надзора в случаях предусмотренных частью 7 статьи 54 Градостроительного кодекса Российской Федерации;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2.3.</w:t>
      </w:r>
      <w:r w:rsidR="003B1C7D" w:rsidRPr="005A5174">
        <w:rPr>
          <w:rFonts w:ascii="Times New Roman" w:hAnsi="Times New Roman" w:cs="Times New Roman"/>
          <w:sz w:val="24"/>
          <w:szCs w:val="24"/>
        </w:rPr>
        <w:t>3</w:t>
      </w:r>
      <w:r w:rsidR="00382104" w:rsidRPr="005A5174">
        <w:rPr>
          <w:rFonts w:ascii="Times New Roman" w:hAnsi="Times New Roman" w:cs="Times New Roman"/>
          <w:sz w:val="24"/>
          <w:szCs w:val="24"/>
        </w:rPr>
        <w:t>.</w:t>
      </w:r>
      <w:r w:rsidRPr="005A5174">
        <w:rPr>
          <w:rFonts w:ascii="Times New Roman" w:hAnsi="Times New Roman" w:cs="Times New Roman"/>
          <w:sz w:val="24"/>
          <w:szCs w:val="24"/>
        </w:rPr>
        <w:t xml:space="preserve"> Министерство строительства</w:t>
      </w:r>
      <w:r w:rsidR="00B04206" w:rsidRPr="005A5174">
        <w:rPr>
          <w:rFonts w:ascii="Times New Roman" w:hAnsi="Times New Roman" w:cs="Times New Roman"/>
          <w:sz w:val="24"/>
          <w:szCs w:val="24"/>
        </w:rPr>
        <w:t xml:space="preserve"> и</w:t>
      </w:r>
      <w:r w:rsidRPr="005A5174">
        <w:rPr>
          <w:rFonts w:ascii="Times New Roman" w:hAnsi="Times New Roman" w:cs="Times New Roman"/>
          <w:sz w:val="24"/>
          <w:szCs w:val="24"/>
        </w:rPr>
        <w:t xml:space="preserve"> инфраструктуры Челябинской области – в части предоставления заключения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</w:t>
      </w:r>
      <w:r w:rsidR="00EE129A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и</w:t>
      </w:r>
      <w:r w:rsidR="00EE129A" w:rsidRPr="005A5174">
        <w:rPr>
          <w:rFonts w:ascii="Times New Roman" w:hAnsi="Times New Roman" w:cs="Times New Roman"/>
          <w:sz w:val="24"/>
          <w:szCs w:val="24"/>
        </w:rPr>
        <w:t xml:space="preserve">  </w:t>
      </w:r>
      <w:r w:rsidRPr="005A5174">
        <w:rPr>
          <w:rFonts w:ascii="Times New Roman" w:hAnsi="Times New Roman" w:cs="Times New Roman"/>
          <w:sz w:val="24"/>
          <w:szCs w:val="24"/>
        </w:rPr>
        <w:t>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2.3.</w:t>
      </w:r>
      <w:r w:rsidR="003B1C7D" w:rsidRPr="005A5174">
        <w:rPr>
          <w:rFonts w:ascii="Times New Roman" w:hAnsi="Times New Roman" w:cs="Times New Roman"/>
          <w:sz w:val="24"/>
          <w:szCs w:val="24"/>
        </w:rPr>
        <w:t>4</w:t>
      </w:r>
      <w:r w:rsidR="00382104" w:rsidRPr="005A5174">
        <w:rPr>
          <w:rFonts w:ascii="Times New Roman" w:hAnsi="Times New Roman" w:cs="Times New Roman"/>
          <w:sz w:val="24"/>
          <w:szCs w:val="24"/>
        </w:rPr>
        <w:t>.</w:t>
      </w:r>
      <w:r w:rsidRPr="005A5174">
        <w:rPr>
          <w:rFonts w:ascii="Times New Roman" w:hAnsi="Times New Roman" w:cs="Times New Roman"/>
          <w:sz w:val="24"/>
          <w:szCs w:val="24"/>
        </w:rPr>
        <w:t xml:space="preserve"> УМИиЗО – в части предоставления: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градостроительного плана земельного участка;</w:t>
      </w:r>
    </w:p>
    <w:p w:rsidR="00B85195" w:rsidRPr="005A5174" w:rsidRDefault="00B85195" w:rsidP="00F36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проектов планировки и проектов межевания территории;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разрешения на отклонение от предельных параметров разрешенного строительства, реконструкции;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согласи</w:t>
      </w:r>
      <w:r w:rsidR="00563573" w:rsidRPr="005A5174">
        <w:rPr>
          <w:rFonts w:ascii="Times New Roman" w:hAnsi="Times New Roman" w:cs="Times New Roman"/>
          <w:sz w:val="24"/>
          <w:szCs w:val="24"/>
        </w:rPr>
        <w:t>я</w:t>
      </w:r>
      <w:r w:rsidRPr="005A5174">
        <w:rPr>
          <w:rFonts w:ascii="Times New Roman" w:hAnsi="Times New Roman" w:cs="Times New Roman"/>
          <w:sz w:val="24"/>
          <w:szCs w:val="24"/>
        </w:rPr>
        <w:t xml:space="preserve"> на реконструкцию объекта капитального строительства (если орган местного самоуправления является правообладателем объекта капитального строительства);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разрешения на строительство;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решения об образовании земельных участков;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2.3.</w:t>
      </w:r>
      <w:r w:rsidR="003B1C7D" w:rsidRPr="005A5174">
        <w:rPr>
          <w:rFonts w:ascii="Times New Roman" w:hAnsi="Times New Roman" w:cs="Times New Roman"/>
          <w:sz w:val="24"/>
          <w:szCs w:val="24"/>
        </w:rPr>
        <w:t>5</w:t>
      </w:r>
      <w:r w:rsidR="00382104" w:rsidRPr="005A5174">
        <w:rPr>
          <w:rFonts w:ascii="Times New Roman" w:hAnsi="Times New Roman" w:cs="Times New Roman"/>
          <w:sz w:val="24"/>
          <w:szCs w:val="24"/>
        </w:rPr>
        <w:t>.</w:t>
      </w:r>
      <w:r w:rsidRPr="005A5174">
        <w:rPr>
          <w:rFonts w:ascii="Times New Roman" w:hAnsi="Times New Roman" w:cs="Times New Roman"/>
          <w:sz w:val="24"/>
          <w:szCs w:val="24"/>
        </w:rPr>
        <w:t xml:space="preserve"> Страховые организации – в части выдачи документа, подтверждающего заключение договора обязательного страхования</w:t>
      </w:r>
      <w:r w:rsidR="00166CA8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(страхового полиса);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2.3.</w:t>
      </w:r>
      <w:r w:rsidR="00166CA8" w:rsidRPr="005A5174">
        <w:rPr>
          <w:rFonts w:ascii="Times New Roman" w:hAnsi="Times New Roman" w:cs="Times New Roman"/>
          <w:sz w:val="24"/>
          <w:szCs w:val="24"/>
        </w:rPr>
        <w:t>6</w:t>
      </w:r>
      <w:r w:rsidR="00382104" w:rsidRPr="005A5174">
        <w:rPr>
          <w:rFonts w:ascii="Times New Roman" w:hAnsi="Times New Roman" w:cs="Times New Roman"/>
          <w:sz w:val="24"/>
          <w:szCs w:val="24"/>
        </w:rPr>
        <w:t>.</w:t>
      </w:r>
      <w:r w:rsidRPr="005A5174">
        <w:rPr>
          <w:rFonts w:ascii="Times New Roman" w:hAnsi="Times New Roman" w:cs="Times New Roman"/>
          <w:sz w:val="24"/>
          <w:szCs w:val="24"/>
        </w:rPr>
        <w:t xml:space="preserve"> Аккредитованные лаборатории – в части выдачи документа, подтверждающего соответствие построенного, реконструированного объекта капитального строительства требованиям технических регламентов (протоколы лабораторно-инструментальных исследований по замерам уровня шума, общей освещенности, параметрам микроклимата, уровня радиационного фона);</w:t>
      </w:r>
    </w:p>
    <w:p w:rsidR="002B149E" w:rsidRPr="005A5174" w:rsidRDefault="00B85195" w:rsidP="002B7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2.3.</w:t>
      </w:r>
      <w:r w:rsidR="00166CA8" w:rsidRPr="005A5174">
        <w:rPr>
          <w:rFonts w:ascii="Times New Roman" w:hAnsi="Times New Roman" w:cs="Times New Roman"/>
          <w:sz w:val="24"/>
          <w:szCs w:val="24"/>
        </w:rPr>
        <w:t>7</w:t>
      </w:r>
      <w:r w:rsidR="00382104" w:rsidRPr="005A5174">
        <w:rPr>
          <w:rFonts w:ascii="Times New Roman" w:hAnsi="Times New Roman" w:cs="Times New Roman"/>
          <w:sz w:val="24"/>
          <w:szCs w:val="24"/>
        </w:rPr>
        <w:t>.</w:t>
      </w:r>
      <w:r w:rsidRPr="005A5174">
        <w:rPr>
          <w:rFonts w:ascii="Times New Roman" w:hAnsi="Times New Roman" w:cs="Times New Roman"/>
          <w:sz w:val="24"/>
          <w:szCs w:val="24"/>
        </w:rPr>
        <w:t xml:space="preserve"> Организации, осуществляющие эксплуатацию сетей инженерно-технического обеспечения – в </w:t>
      </w:r>
      <w:r w:rsidR="00166CA8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166CA8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 xml:space="preserve">выдачи </w:t>
      </w:r>
      <w:r w:rsidR="00166CA8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документов, подтверждающих</w:t>
      </w:r>
      <w:r w:rsidR="002B7504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</w:t>
      </w:r>
      <w:r w:rsidR="002B149E" w:rsidRPr="005A5174">
        <w:rPr>
          <w:rFonts w:ascii="Times New Roman" w:hAnsi="Times New Roman" w:cs="Times New Roman"/>
          <w:sz w:val="24"/>
          <w:szCs w:val="24"/>
        </w:rPr>
        <w:t>х наличии) (Акт о соответствии)</w:t>
      </w:r>
      <w:r w:rsidR="003819CF" w:rsidRPr="005A5174">
        <w:rPr>
          <w:rFonts w:ascii="Times New Roman" w:hAnsi="Times New Roman" w:cs="Times New Roman"/>
          <w:sz w:val="24"/>
          <w:szCs w:val="24"/>
        </w:rPr>
        <w:t>;</w:t>
      </w:r>
    </w:p>
    <w:p w:rsidR="00B85195" w:rsidRPr="005A5174" w:rsidRDefault="002B149E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55978" w:rsidRPr="005A5174">
        <w:rPr>
          <w:rFonts w:ascii="Times New Roman" w:hAnsi="Times New Roman" w:cs="Times New Roman"/>
          <w:sz w:val="24"/>
          <w:szCs w:val="24"/>
        </w:rPr>
        <w:t xml:space="preserve">  </w:t>
      </w:r>
      <w:r w:rsidRPr="005A5174">
        <w:rPr>
          <w:rFonts w:ascii="Times New Roman" w:hAnsi="Times New Roman" w:cs="Times New Roman"/>
          <w:sz w:val="24"/>
          <w:szCs w:val="24"/>
        </w:rPr>
        <w:t>2.3.8</w:t>
      </w:r>
      <w:r w:rsidR="00382104" w:rsidRPr="005A5174">
        <w:rPr>
          <w:rFonts w:ascii="Times New Roman" w:hAnsi="Times New Roman" w:cs="Times New Roman"/>
          <w:sz w:val="24"/>
          <w:szCs w:val="24"/>
        </w:rPr>
        <w:t>.</w:t>
      </w:r>
      <w:r w:rsidRPr="005A5174">
        <w:rPr>
          <w:rFonts w:ascii="Times New Roman" w:hAnsi="Times New Roman" w:cs="Times New Roman"/>
          <w:sz w:val="24"/>
          <w:szCs w:val="24"/>
        </w:rPr>
        <w:t xml:space="preserve">  </w:t>
      </w:r>
      <w:r w:rsidR="003819CF" w:rsidRPr="005A5174">
        <w:rPr>
          <w:rFonts w:ascii="Times New Roman" w:hAnsi="Times New Roman" w:cs="Times New Roman"/>
          <w:sz w:val="24"/>
          <w:szCs w:val="24"/>
        </w:rPr>
        <w:t>Кадастровые инженеры - в части подготовки техническ</w:t>
      </w:r>
      <w:r w:rsidR="00F55978" w:rsidRPr="005A5174">
        <w:rPr>
          <w:rFonts w:ascii="Times New Roman" w:hAnsi="Times New Roman" w:cs="Times New Roman"/>
          <w:sz w:val="24"/>
          <w:szCs w:val="24"/>
        </w:rPr>
        <w:t>ого</w:t>
      </w:r>
      <w:r w:rsidR="003819CF" w:rsidRPr="005A5174">
        <w:rPr>
          <w:rFonts w:ascii="Times New Roman" w:hAnsi="Times New Roman" w:cs="Times New Roman"/>
          <w:sz w:val="24"/>
          <w:szCs w:val="24"/>
        </w:rPr>
        <w:t xml:space="preserve"> план</w:t>
      </w:r>
      <w:r w:rsidR="00F55978" w:rsidRPr="005A5174">
        <w:rPr>
          <w:rFonts w:ascii="Times New Roman" w:hAnsi="Times New Roman" w:cs="Times New Roman"/>
          <w:sz w:val="24"/>
          <w:szCs w:val="24"/>
        </w:rPr>
        <w:t>а</w:t>
      </w:r>
      <w:r w:rsidR="003819CF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2D38CE" w:rsidRPr="005A5174">
        <w:rPr>
          <w:rFonts w:ascii="Times New Roman" w:hAnsi="Times New Roman" w:cs="Times New Roman"/>
          <w:sz w:val="24"/>
          <w:szCs w:val="24"/>
        </w:rPr>
        <w:t xml:space="preserve">построенного, реконструированного </w:t>
      </w:r>
      <w:r w:rsidR="003819CF" w:rsidRPr="005A5174">
        <w:rPr>
          <w:rFonts w:ascii="Times New Roman" w:hAnsi="Times New Roman" w:cs="Times New Roman"/>
          <w:sz w:val="24"/>
          <w:szCs w:val="24"/>
        </w:rPr>
        <w:t>объекта капитального строительства.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УМИиЗО (МФЦ) не вправе требовать от заявителя: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85195" w:rsidRPr="005A5174" w:rsidRDefault="00C45A9A" w:rsidP="00C45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B85195" w:rsidRPr="005A5174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</w:t>
      </w:r>
      <w:r w:rsidR="00166CA8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5A5174">
        <w:rPr>
          <w:rFonts w:ascii="Times New Roman" w:hAnsi="Times New Roman" w:cs="Times New Roman"/>
          <w:sz w:val="24"/>
          <w:szCs w:val="24"/>
        </w:rPr>
        <w:t>муниципальной услуги, которые находятся в распоряжении органов, предоставляющих муниципальные услуги, государственных органов,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Челябинской области, муниципальными правовыми актами, за исключением документов, включенных в определенный частью 6 статьи 7 Федерального закона от 27 июля 2010 г. №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по собственной инициативе.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услуг, включенных в перечни, указанные в части 1 статьи 9 Федерального закона от 27 июля 2010 г. № 210-ФЗ "Об организации предоставления государственных и муниципальных услуг", и получения документов и информации, предоставляемых в результате предоставления таких услуг.</w:t>
      </w:r>
    </w:p>
    <w:p w:rsidR="002D38CE" w:rsidRPr="005A5174" w:rsidRDefault="002D38CE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B85195" w:rsidRPr="005A5174" w:rsidRDefault="00B85195" w:rsidP="00F36FFE">
      <w:pPr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 1) выдач</w:t>
      </w:r>
      <w:r w:rsidR="0067471A" w:rsidRPr="005A5174">
        <w:rPr>
          <w:rFonts w:ascii="Times New Roman" w:hAnsi="Times New Roman" w:cs="Times New Roman"/>
          <w:sz w:val="24"/>
          <w:szCs w:val="24"/>
        </w:rPr>
        <w:t>а</w:t>
      </w:r>
      <w:r w:rsidRPr="005A5174">
        <w:rPr>
          <w:rFonts w:ascii="Times New Roman" w:hAnsi="Times New Roman" w:cs="Times New Roman"/>
          <w:sz w:val="24"/>
          <w:szCs w:val="24"/>
        </w:rPr>
        <w:t xml:space="preserve"> разрешения на ввод объекта в эксплуатацию;</w:t>
      </w:r>
    </w:p>
    <w:p w:rsidR="00B85195" w:rsidRPr="005A5174" w:rsidRDefault="002D38CE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5A5174">
        <w:rPr>
          <w:rFonts w:ascii="Times New Roman" w:hAnsi="Times New Roman" w:cs="Times New Roman"/>
          <w:sz w:val="24"/>
          <w:szCs w:val="24"/>
        </w:rPr>
        <w:t xml:space="preserve"> 2) решение об отказе в выдаче разрешения на ввод объекта в эксплуатацию.</w:t>
      </w:r>
    </w:p>
    <w:p w:rsidR="002D38CE" w:rsidRPr="005A5174" w:rsidRDefault="002D38CE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2.5. Максимальный срок предоставления муниципальной услуги составляет не более </w:t>
      </w:r>
      <w:r w:rsidR="00197195" w:rsidRPr="005A5174">
        <w:rPr>
          <w:rFonts w:ascii="Times New Roman" w:hAnsi="Times New Roman" w:cs="Times New Roman"/>
          <w:sz w:val="24"/>
          <w:szCs w:val="24"/>
        </w:rPr>
        <w:t>7</w:t>
      </w:r>
      <w:r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197195" w:rsidRPr="005A5174">
        <w:rPr>
          <w:rFonts w:ascii="Times New Roman" w:hAnsi="Times New Roman" w:cs="Times New Roman"/>
          <w:sz w:val="24"/>
          <w:szCs w:val="24"/>
        </w:rPr>
        <w:t>рабочих</w:t>
      </w:r>
      <w:r w:rsidRPr="005A5174">
        <w:rPr>
          <w:rFonts w:ascii="Times New Roman" w:hAnsi="Times New Roman" w:cs="Times New Roman"/>
          <w:sz w:val="24"/>
          <w:szCs w:val="24"/>
        </w:rPr>
        <w:t xml:space="preserve"> дней, исчисляемых со дня регистрации в УМИиЗО (МФЦ) заявления с документами, необходимыми для предоставления муниципальной услуги.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Срок направления межведомственного запроса о предоставлении документов, указанных</w:t>
      </w:r>
      <w:r w:rsidR="002D38CE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 xml:space="preserve"> в пункте 2.8 административного регламента, составляет не более двух рабочих дней со дня регистрации в УМ</w:t>
      </w:r>
      <w:r w:rsidR="007055A9" w:rsidRPr="005A5174">
        <w:rPr>
          <w:rFonts w:ascii="Times New Roman" w:hAnsi="Times New Roman" w:cs="Times New Roman"/>
          <w:sz w:val="24"/>
          <w:szCs w:val="24"/>
        </w:rPr>
        <w:t>И</w:t>
      </w:r>
      <w:r w:rsidRPr="005A5174">
        <w:rPr>
          <w:rFonts w:ascii="Times New Roman" w:hAnsi="Times New Roman" w:cs="Times New Roman"/>
          <w:sz w:val="24"/>
          <w:szCs w:val="24"/>
        </w:rPr>
        <w:t>иЗО заявления и документов, указанных в пункте 2.7 административного регламента.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Срок подготовки и направления ответа на межведомственный запрос составляет не более </w:t>
      </w:r>
      <w:r w:rsidR="00197195" w:rsidRPr="005A5174">
        <w:rPr>
          <w:rFonts w:ascii="Times New Roman" w:hAnsi="Times New Roman" w:cs="Times New Roman"/>
          <w:sz w:val="24"/>
          <w:szCs w:val="24"/>
        </w:rPr>
        <w:t>трех</w:t>
      </w:r>
      <w:r w:rsidRPr="005A5174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такого запроса в орган, ответственный за направление ответа на межведомственный запрос</w:t>
      </w:r>
      <w:r w:rsidR="00197195" w:rsidRPr="005A5174">
        <w:rPr>
          <w:rFonts w:ascii="Times New Roman" w:hAnsi="Times New Roman" w:cs="Times New Roman"/>
          <w:sz w:val="24"/>
          <w:szCs w:val="24"/>
        </w:rPr>
        <w:t>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Максимальный срок принятия решения о выдаче (отказе в выдаче)  на ввод объекта в эксплуатацию составляет один рабочий день со дня получения УМИиЗО (МФЦ) полного комплекта документов.                                                            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Срок выдачи заявителю принятого решения составляет один рабочий день со дня принятия соответствующего решения </w:t>
      </w:r>
      <w:r w:rsidR="007055A9" w:rsidRPr="005A5174">
        <w:rPr>
          <w:rFonts w:ascii="Times New Roman" w:hAnsi="Times New Roman" w:cs="Times New Roman"/>
          <w:sz w:val="24"/>
          <w:szCs w:val="24"/>
        </w:rPr>
        <w:t>администрацией Троицкого муниципального района</w:t>
      </w:r>
      <w:r w:rsidRPr="005A5174">
        <w:rPr>
          <w:rFonts w:ascii="Times New Roman" w:hAnsi="Times New Roman" w:cs="Times New Roman"/>
          <w:sz w:val="24"/>
          <w:szCs w:val="24"/>
        </w:rPr>
        <w:t>.</w:t>
      </w:r>
    </w:p>
    <w:p w:rsidR="002F0FAB" w:rsidRPr="005A5174" w:rsidRDefault="002F0FAB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Правовые основания предоставления муниципальной услуги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2.6. Предоставление муниципальной услуги осуществляется в соответствии со следующими нормативными правовыми актами:</w:t>
      </w:r>
    </w:p>
    <w:p w:rsidR="00B85195" w:rsidRPr="005A5174" w:rsidRDefault="002F0FAB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</w:t>
      </w:r>
      <w:r w:rsidR="00B85195" w:rsidRPr="005A5174">
        <w:rPr>
          <w:rFonts w:ascii="Times New Roman" w:hAnsi="Times New Roman" w:cs="Times New Roman"/>
          <w:sz w:val="24"/>
          <w:szCs w:val="24"/>
        </w:rPr>
        <w:t>Граждански</w:t>
      </w:r>
      <w:r w:rsidRPr="005A5174">
        <w:rPr>
          <w:rFonts w:ascii="Times New Roman" w:hAnsi="Times New Roman" w:cs="Times New Roman"/>
          <w:sz w:val="24"/>
          <w:szCs w:val="24"/>
        </w:rPr>
        <w:t>й</w:t>
      </w:r>
      <w:r w:rsidR="00B85195" w:rsidRPr="005A5174">
        <w:rPr>
          <w:rFonts w:ascii="Times New Roman" w:hAnsi="Times New Roman" w:cs="Times New Roman"/>
          <w:sz w:val="24"/>
          <w:szCs w:val="24"/>
        </w:rPr>
        <w:t xml:space="preserve"> кодекс Российской Федерации (часть первая) от 30.11.1994 г. № 51-ФЗ </w:t>
      </w:r>
    </w:p>
    <w:p w:rsidR="00B85195" w:rsidRPr="005A5174" w:rsidRDefault="002F0FAB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</w:t>
      </w:r>
      <w:r w:rsidR="00B85195" w:rsidRPr="005A5174">
        <w:rPr>
          <w:rFonts w:ascii="Times New Roman" w:hAnsi="Times New Roman" w:cs="Times New Roman"/>
          <w:sz w:val="24"/>
          <w:szCs w:val="24"/>
        </w:rPr>
        <w:t>Градостроительны</w:t>
      </w:r>
      <w:r w:rsidRPr="005A5174">
        <w:rPr>
          <w:rFonts w:ascii="Times New Roman" w:hAnsi="Times New Roman" w:cs="Times New Roman"/>
          <w:sz w:val="24"/>
          <w:szCs w:val="24"/>
        </w:rPr>
        <w:t>й</w:t>
      </w:r>
      <w:r w:rsidR="00B85195" w:rsidRPr="005A5174">
        <w:rPr>
          <w:rFonts w:ascii="Times New Roman" w:hAnsi="Times New Roman" w:cs="Times New Roman"/>
          <w:sz w:val="24"/>
          <w:szCs w:val="24"/>
        </w:rPr>
        <w:t xml:space="preserve"> кодекс Российской Фед</w:t>
      </w:r>
      <w:r w:rsidR="003B4494" w:rsidRPr="005A5174">
        <w:rPr>
          <w:rFonts w:ascii="Times New Roman" w:hAnsi="Times New Roman" w:cs="Times New Roman"/>
          <w:sz w:val="24"/>
          <w:szCs w:val="24"/>
        </w:rPr>
        <w:t>ерации</w:t>
      </w:r>
      <w:r w:rsidR="00B85195" w:rsidRPr="005A5174">
        <w:rPr>
          <w:rFonts w:ascii="Times New Roman" w:hAnsi="Times New Roman" w:cs="Times New Roman"/>
          <w:sz w:val="24"/>
          <w:szCs w:val="24"/>
        </w:rPr>
        <w:t>;</w:t>
      </w:r>
    </w:p>
    <w:p w:rsidR="00B85195" w:rsidRPr="005A5174" w:rsidRDefault="002F0FAB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85195" w:rsidRPr="005A5174">
        <w:rPr>
          <w:rFonts w:ascii="Times New Roman" w:hAnsi="Times New Roman" w:cs="Times New Roman"/>
          <w:sz w:val="24"/>
          <w:szCs w:val="24"/>
        </w:rPr>
        <w:t>Федеральны</w:t>
      </w:r>
      <w:r w:rsidRPr="005A5174">
        <w:rPr>
          <w:rFonts w:ascii="Times New Roman" w:hAnsi="Times New Roman" w:cs="Times New Roman"/>
          <w:sz w:val="24"/>
          <w:szCs w:val="24"/>
        </w:rPr>
        <w:t>й</w:t>
      </w:r>
      <w:r w:rsidR="00B85195" w:rsidRPr="005A5174">
        <w:rPr>
          <w:rFonts w:ascii="Times New Roman" w:hAnsi="Times New Roman" w:cs="Times New Roman"/>
          <w:sz w:val="24"/>
          <w:szCs w:val="24"/>
        </w:rPr>
        <w:t xml:space="preserve"> закон от 06.10.2003 г. № 131-ФЗ «Об общих принципах организации местного самоуправления в Российской Федерации»;</w:t>
      </w:r>
    </w:p>
    <w:p w:rsidR="00B85195" w:rsidRPr="005A5174" w:rsidRDefault="002F0FAB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</w:t>
      </w:r>
      <w:r w:rsidR="00B85195" w:rsidRPr="005A5174">
        <w:rPr>
          <w:rFonts w:ascii="Times New Roman" w:hAnsi="Times New Roman" w:cs="Times New Roman"/>
          <w:sz w:val="24"/>
          <w:szCs w:val="24"/>
        </w:rPr>
        <w:t>Федеральны</w:t>
      </w:r>
      <w:r w:rsidRPr="005A5174">
        <w:rPr>
          <w:rFonts w:ascii="Times New Roman" w:hAnsi="Times New Roman" w:cs="Times New Roman"/>
          <w:sz w:val="24"/>
          <w:szCs w:val="24"/>
        </w:rPr>
        <w:t>й</w:t>
      </w:r>
      <w:r w:rsidR="00B85195" w:rsidRPr="005A5174">
        <w:rPr>
          <w:rFonts w:ascii="Times New Roman" w:hAnsi="Times New Roman" w:cs="Times New Roman"/>
          <w:sz w:val="24"/>
          <w:szCs w:val="24"/>
        </w:rPr>
        <w:t xml:space="preserve"> закон от 27.07.2010 г. № 210-ФЗ «Об организации предоставления государственных и муниципальных услуг»;</w:t>
      </w:r>
    </w:p>
    <w:p w:rsidR="00B85195" w:rsidRPr="005A5174" w:rsidRDefault="002F0FAB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</w:t>
      </w:r>
      <w:r w:rsidR="00B85195" w:rsidRPr="005A5174">
        <w:rPr>
          <w:rFonts w:ascii="Times New Roman" w:hAnsi="Times New Roman" w:cs="Times New Roman"/>
          <w:sz w:val="24"/>
          <w:szCs w:val="24"/>
        </w:rPr>
        <w:t>Приказ</w:t>
      </w:r>
      <w:r w:rsidRPr="005A5174">
        <w:rPr>
          <w:rFonts w:ascii="Times New Roman" w:hAnsi="Times New Roman" w:cs="Times New Roman"/>
          <w:sz w:val="24"/>
          <w:szCs w:val="24"/>
        </w:rPr>
        <w:t xml:space="preserve"> М</w:t>
      </w:r>
      <w:r w:rsidR="00B85195" w:rsidRPr="005A5174">
        <w:rPr>
          <w:rFonts w:ascii="Times New Roman" w:hAnsi="Times New Roman" w:cs="Times New Roman"/>
          <w:sz w:val="24"/>
          <w:szCs w:val="24"/>
        </w:rPr>
        <w:t>инистерства строительства и</w:t>
      </w:r>
      <w:r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5A5174">
        <w:rPr>
          <w:rFonts w:ascii="Times New Roman" w:hAnsi="Times New Roman" w:cs="Times New Roman"/>
          <w:sz w:val="24"/>
          <w:szCs w:val="24"/>
        </w:rPr>
        <w:t xml:space="preserve">жилищно-коммунального хозяйства Российской Федерации от 19 февраля 2015 года № 117/ пр «Об утверждении формы разрешения на строительство и формы разрешения на ввод объекта в эксплуатацию».                                                 </w:t>
      </w:r>
    </w:p>
    <w:p w:rsidR="00B85195" w:rsidRPr="005A5174" w:rsidRDefault="00B85195" w:rsidP="003B4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2F0FAB" w:rsidRPr="005A517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="002F0FAB" w:rsidRPr="005A5174">
        <w:rPr>
          <w:rFonts w:ascii="Times New Roman" w:hAnsi="Times New Roman" w:cs="Times New Roman"/>
          <w:sz w:val="24"/>
          <w:szCs w:val="24"/>
        </w:rPr>
        <w:t>-</w:t>
      </w:r>
      <w:r w:rsidRPr="005A5174">
        <w:rPr>
          <w:rFonts w:ascii="Times New Roman" w:hAnsi="Times New Roman" w:cs="Times New Roman"/>
          <w:sz w:val="24"/>
          <w:szCs w:val="24"/>
        </w:rPr>
        <w:t>Постановление Правительства РФ от 22.12.2012г. № 1376 «Об утверждении Правил организации деятельности многофункциональных центров предоставления государ</w:t>
      </w:r>
      <w:r w:rsidR="003B4494" w:rsidRPr="005A5174">
        <w:rPr>
          <w:rFonts w:ascii="Times New Roman" w:hAnsi="Times New Roman" w:cs="Times New Roman"/>
          <w:sz w:val="24"/>
          <w:szCs w:val="24"/>
        </w:rPr>
        <w:t>ственных и муниципальных услуг»;</w:t>
      </w:r>
    </w:p>
    <w:p w:rsidR="00B85195" w:rsidRPr="005A5174" w:rsidRDefault="002F0FAB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</w:t>
      </w:r>
      <w:r w:rsidR="00B85195" w:rsidRPr="005A5174">
        <w:rPr>
          <w:rFonts w:ascii="Times New Roman" w:hAnsi="Times New Roman" w:cs="Times New Roman"/>
          <w:sz w:val="24"/>
          <w:szCs w:val="24"/>
        </w:rPr>
        <w:t>Закон Челябинской области от 27.05.2010 г. № 589-ЗО «Об установлении случаев, при которых не требуется получение разрешения на строительство на террит</w:t>
      </w:r>
      <w:r w:rsidR="003B4494" w:rsidRPr="005A5174">
        <w:rPr>
          <w:rFonts w:ascii="Times New Roman" w:hAnsi="Times New Roman" w:cs="Times New Roman"/>
          <w:sz w:val="24"/>
          <w:szCs w:val="24"/>
        </w:rPr>
        <w:t>ории Челябинской области»;</w:t>
      </w:r>
    </w:p>
    <w:p w:rsidR="003B4494" w:rsidRPr="005A5174" w:rsidRDefault="003B4494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Федеральный закон от 02.05.2006 г. № 59-ФЗ «О порядке рассмотрения обращений граждан Российской Федерации»;</w:t>
      </w:r>
    </w:p>
    <w:p w:rsidR="00C45A9A" w:rsidRPr="005A5174" w:rsidRDefault="00C45A9A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- Земельный кодекс Российской Федерации</w:t>
      </w:r>
      <w:r w:rsidR="003B4494" w:rsidRPr="005A5174">
        <w:rPr>
          <w:rFonts w:ascii="Times New Roman" w:hAnsi="Times New Roman" w:cs="Times New Roman"/>
          <w:sz w:val="24"/>
          <w:szCs w:val="24"/>
        </w:rPr>
        <w:t>.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5A5174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74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в том числе в электронной форме, порядок их представления</w:t>
      </w:r>
    </w:p>
    <w:p w:rsidR="00B85195" w:rsidRPr="005A5174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2.7. Порядок представления документов, необходимых в соответствии с нормативными правовыми актами для предоставления муниципальной услуги,</w:t>
      </w:r>
      <w:r w:rsidR="002218C6" w:rsidRPr="005A5174">
        <w:rPr>
          <w:rFonts w:ascii="Times New Roman" w:hAnsi="Times New Roman" w:cs="Times New Roman"/>
          <w:sz w:val="24"/>
          <w:szCs w:val="24"/>
        </w:rPr>
        <w:t xml:space="preserve"> </w:t>
      </w:r>
      <w:r w:rsidRPr="005A5174">
        <w:rPr>
          <w:rFonts w:ascii="Times New Roman" w:hAnsi="Times New Roman" w:cs="Times New Roman"/>
          <w:sz w:val="24"/>
          <w:szCs w:val="24"/>
        </w:rPr>
        <w:t>в том числе в электронной форме, предусмотрен настоящим административном регламентом применительно к конкретной административной процедуре.</w:t>
      </w:r>
    </w:p>
    <w:p w:rsidR="00083EA7" w:rsidRPr="005A5174" w:rsidRDefault="00083EA7" w:rsidP="009924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 xml:space="preserve">2.7.1. Необходимыми для предоставления муниципальной услуги документами являются: </w:t>
      </w:r>
    </w:p>
    <w:p w:rsidR="00083EA7" w:rsidRPr="005A5174" w:rsidRDefault="00083EA7" w:rsidP="00992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1) заявление о выдаче разрешения на ввод объекта капитального строительства в эксплуатацию по форме согласно приложению 2 к настоящему Регламенту;</w:t>
      </w:r>
    </w:p>
    <w:p w:rsidR="00926148" w:rsidRPr="00B661E1" w:rsidRDefault="00926148" w:rsidP="0092614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83EA7" w:rsidRPr="005A5174">
        <w:rPr>
          <w:rFonts w:ascii="Times New Roman" w:hAnsi="Times New Roman" w:cs="Times New Roman"/>
          <w:sz w:val="24"/>
          <w:szCs w:val="24"/>
        </w:rPr>
        <w:t>2) правоустанавливающие документы на земельный участок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1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соглашение об установлении сервитута, решение об установлении публичного сервитута;</w:t>
      </w:r>
    </w:p>
    <w:p w:rsidR="00C14E34" w:rsidRPr="00B661E1" w:rsidRDefault="00C14E34" w:rsidP="00C14E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083EA7" w:rsidRPr="00B661E1">
        <w:rPr>
          <w:rFonts w:ascii="Times New Roman" w:hAnsi="Times New Roman" w:cs="Times New Roman"/>
          <w:sz w:val="24"/>
          <w:szCs w:val="24"/>
        </w:rPr>
        <w:t>3)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</w:t>
      </w:r>
      <w:r w:rsidRPr="00B661E1">
        <w:rPr>
          <w:rFonts w:ascii="Times New Roman" w:hAnsi="Times New Roman" w:cs="Times New Roman"/>
          <w:sz w:val="24"/>
          <w:szCs w:val="24"/>
        </w:rPr>
        <w:t xml:space="preserve"> (</w:t>
      </w:r>
      <w:r w:rsidRPr="00B661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083EA7" w:rsidRPr="005A5174" w:rsidRDefault="00083EA7" w:rsidP="00992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4) разрешение на строительство;</w:t>
      </w:r>
    </w:p>
    <w:p w:rsidR="00083EA7" w:rsidRPr="005A5174" w:rsidRDefault="00083EA7" w:rsidP="00992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5) акт приемки объекта капитального строительства  (в случае осуществления строительства, реконструкции на основании договора</w:t>
      </w:r>
      <w:r w:rsidR="00601721" w:rsidRPr="005A5174">
        <w:rPr>
          <w:rFonts w:ascii="Times New Roman" w:hAnsi="Times New Roman" w:cs="Times New Roman"/>
          <w:sz w:val="24"/>
          <w:szCs w:val="24"/>
        </w:rPr>
        <w:t xml:space="preserve"> строительного подряда</w:t>
      </w:r>
      <w:r w:rsidRPr="005A5174">
        <w:rPr>
          <w:rFonts w:ascii="Times New Roman" w:hAnsi="Times New Roman" w:cs="Times New Roman"/>
          <w:sz w:val="24"/>
          <w:szCs w:val="24"/>
        </w:rPr>
        <w:t>);</w:t>
      </w:r>
    </w:p>
    <w:p w:rsidR="00083EA7" w:rsidRPr="005A5174" w:rsidRDefault="006051AB" w:rsidP="00992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83EA7" w:rsidRPr="005A5174">
        <w:rPr>
          <w:rFonts w:ascii="Times New Roman" w:hAnsi="Times New Roman" w:cs="Times New Roman"/>
          <w:sz w:val="24"/>
          <w:szCs w:val="24"/>
        </w:rPr>
        <w:t xml:space="preserve">) </w:t>
      </w:r>
      <w:r w:rsidR="00BA28C5">
        <w:rPr>
          <w:rFonts w:ascii="Times New Roman" w:hAnsi="Times New Roman" w:cs="Times New Roman"/>
          <w:sz w:val="24"/>
          <w:szCs w:val="24"/>
        </w:rPr>
        <w:t>акт</w:t>
      </w:r>
      <w:r w:rsidR="00083EA7" w:rsidRPr="005A5174">
        <w:rPr>
          <w:rFonts w:ascii="Times New Roman" w:hAnsi="Times New Roman" w:cs="Times New Roman"/>
          <w:sz w:val="24"/>
          <w:szCs w:val="24"/>
        </w:rPr>
        <w:t>,  подтверждающий  соответствие  параметров 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="00D85794" w:rsidRPr="005A5174">
        <w:rPr>
          <w:rFonts w:ascii="Times New Roman" w:hAnsi="Times New Roman" w:cs="Times New Roman"/>
          <w:sz w:val="24"/>
          <w:szCs w:val="24"/>
        </w:rPr>
        <w:t xml:space="preserve"> строительного подряда</w:t>
      </w:r>
      <w:r w:rsidR="00083EA7" w:rsidRPr="005A5174">
        <w:rPr>
          <w:rFonts w:ascii="Times New Roman" w:hAnsi="Times New Roman" w:cs="Times New Roman"/>
          <w:sz w:val="24"/>
          <w:szCs w:val="24"/>
        </w:rPr>
        <w:t>, а также лицом, осуществляющим строительный контроль, в случае осуществления строительного контроля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083EA7" w:rsidRPr="005A5174" w:rsidRDefault="006051AB" w:rsidP="00992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083EA7" w:rsidRPr="005A5174">
        <w:rPr>
          <w:rFonts w:ascii="Times New Roman" w:hAnsi="Times New Roman" w:cs="Times New Roman"/>
          <w:sz w:val="24"/>
          <w:szCs w:val="24"/>
        </w:rPr>
        <w:t>) документы,        подтверждающие        соответствие      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083EA7" w:rsidRPr="005A5174" w:rsidRDefault="006051AB" w:rsidP="00992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83EA7" w:rsidRPr="005A5174">
        <w:rPr>
          <w:rFonts w:ascii="Times New Roman" w:hAnsi="Times New Roman" w:cs="Times New Roman"/>
          <w:sz w:val="24"/>
          <w:szCs w:val="24"/>
        </w:rPr>
        <w:t>) схема, отображающая  расположение  построенного, 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="00D85794" w:rsidRPr="005A5174">
        <w:rPr>
          <w:rFonts w:ascii="Times New Roman" w:hAnsi="Times New Roman" w:cs="Times New Roman"/>
          <w:sz w:val="24"/>
          <w:szCs w:val="24"/>
        </w:rPr>
        <w:t xml:space="preserve"> строительного подряда</w:t>
      </w:r>
      <w:r w:rsidR="00083EA7" w:rsidRPr="005A5174">
        <w:rPr>
          <w:rFonts w:ascii="Times New Roman" w:hAnsi="Times New Roman" w:cs="Times New Roman"/>
          <w:sz w:val="24"/>
          <w:szCs w:val="24"/>
        </w:rPr>
        <w:t>), за исключением случаев строительства, реконструкции линейного объекта;</w:t>
      </w:r>
    </w:p>
    <w:p w:rsidR="00926148" w:rsidRPr="00D0219D" w:rsidRDefault="006051AB" w:rsidP="00926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9</w:t>
      </w:r>
      <w:r w:rsidR="00083EA7" w:rsidRPr="00D0219D">
        <w:rPr>
          <w:rStyle w:val="blk"/>
          <w:rFonts w:ascii="Times New Roman" w:hAnsi="Times New Roman" w:cs="Times New Roman"/>
          <w:sz w:val="24"/>
          <w:szCs w:val="24"/>
        </w:rPr>
        <w:t>)</w:t>
      </w:r>
      <w:r w:rsidR="00083EA7" w:rsidRPr="00D0219D">
        <w:rPr>
          <w:rFonts w:ascii="Times New Roman" w:hAnsi="Times New Roman" w:cs="Times New Roman"/>
          <w:sz w:val="24"/>
          <w:szCs w:val="24"/>
        </w:rPr>
        <w:t xml:space="preserve"> </w:t>
      </w:r>
      <w:r w:rsidR="00083EA7" w:rsidRPr="00D0219D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926148" w:rsidRPr="00D0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9" w:history="1">
        <w:r w:rsidR="00926148" w:rsidRPr="00D021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54</w:t>
        </w:r>
      </w:hyperlink>
      <w:r w:rsidR="00926148" w:rsidRPr="00D0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18E" w:rsidRPr="00D0219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</w:t>
      </w:r>
      <w:r w:rsidR="00926148" w:rsidRPr="00D0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</w:t>
      </w:r>
      <w:r w:rsidR="00B661E1" w:rsidRPr="00D0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926148" w:rsidRPr="00D0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10" w:history="1">
        <w:r w:rsidR="00926148" w:rsidRPr="00D021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54</w:t>
        </w:r>
      </w:hyperlink>
      <w:r w:rsidR="00926148" w:rsidRPr="00D0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Федерации;</w:t>
      </w:r>
    </w:p>
    <w:p w:rsidR="00083EA7" w:rsidRPr="005A5174" w:rsidRDefault="00083EA7" w:rsidP="00992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1</w:t>
      </w:r>
      <w:r w:rsidR="006051AB">
        <w:rPr>
          <w:rFonts w:ascii="Times New Roman" w:hAnsi="Times New Roman" w:cs="Times New Roman"/>
          <w:sz w:val="24"/>
          <w:szCs w:val="24"/>
        </w:rPr>
        <w:t>0</w:t>
      </w:r>
      <w:r w:rsidRPr="005A5174">
        <w:rPr>
          <w:rFonts w:ascii="Times New Roman" w:hAnsi="Times New Roman" w:cs="Times New Roman"/>
          <w:sz w:val="24"/>
          <w:szCs w:val="24"/>
        </w:rPr>
        <w:t xml:space="preserve">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</w:t>
      </w:r>
      <w:hyperlink r:id="rId11" w:history="1">
        <w:r w:rsidRPr="005A5174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5A5174">
        <w:rPr>
          <w:rFonts w:ascii="Times New Roman" w:hAnsi="Times New Roman" w:cs="Times New Roman"/>
          <w:sz w:val="24"/>
          <w:szCs w:val="24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083EA7" w:rsidRPr="005A5174" w:rsidRDefault="00083EA7" w:rsidP="00992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174">
        <w:rPr>
          <w:rFonts w:ascii="Times New Roman" w:hAnsi="Times New Roman" w:cs="Times New Roman"/>
          <w:sz w:val="24"/>
          <w:szCs w:val="24"/>
        </w:rPr>
        <w:t>1</w:t>
      </w:r>
      <w:r w:rsidR="006051AB">
        <w:rPr>
          <w:rFonts w:ascii="Times New Roman" w:hAnsi="Times New Roman" w:cs="Times New Roman"/>
          <w:sz w:val="24"/>
          <w:szCs w:val="24"/>
        </w:rPr>
        <w:t>1</w:t>
      </w:r>
      <w:r w:rsidRPr="005A5174">
        <w:rPr>
          <w:rFonts w:ascii="Times New Roman" w:hAnsi="Times New Roman" w:cs="Times New Roman"/>
          <w:sz w:val="24"/>
          <w:szCs w:val="24"/>
        </w:rPr>
        <w:t xml:space="preserve">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12" w:history="1">
        <w:r w:rsidRPr="005A51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5174">
        <w:rPr>
          <w:rFonts w:ascii="Times New Roman" w:hAnsi="Times New Roman" w:cs="Times New Roman"/>
          <w:sz w:val="24"/>
          <w:szCs w:val="24"/>
        </w:rPr>
        <w:t xml:space="preserve">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083EA7" w:rsidRPr="005A5174" w:rsidRDefault="006051AB" w:rsidP="00992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EA7" w:rsidRPr="005A517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083EA7" w:rsidRPr="005A5174">
        <w:rPr>
          <w:rFonts w:ascii="Times New Roman" w:hAnsi="Times New Roman" w:cs="Times New Roman"/>
          <w:sz w:val="24"/>
          <w:szCs w:val="24"/>
        </w:rPr>
        <w:t xml:space="preserve">) технический план объекта капитального строительства, подготовленный в соответствии с Федеральным </w:t>
      </w:r>
      <w:hyperlink r:id="rId13" w:history="1">
        <w:r w:rsidR="00083EA7" w:rsidRPr="005A51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83EA7" w:rsidRPr="005A5174">
        <w:rPr>
          <w:rFonts w:ascii="Times New Roman" w:hAnsi="Times New Roman" w:cs="Times New Roman"/>
          <w:sz w:val="24"/>
          <w:szCs w:val="24"/>
        </w:rPr>
        <w:t xml:space="preserve"> от 13 июля 2015 года № 218-ФЗ  «О государственной регистрации недвижимости».</w:t>
      </w:r>
    </w:p>
    <w:p w:rsidR="00B53485" w:rsidRPr="00B53485" w:rsidRDefault="006051AB" w:rsidP="00AF7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429" w:rsidRPr="005A5174">
        <w:rPr>
          <w:rFonts w:ascii="Times New Roman" w:hAnsi="Times New Roman" w:cs="Times New Roman"/>
          <w:sz w:val="24"/>
          <w:szCs w:val="24"/>
        </w:rPr>
        <w:t>2.7.2</w:t>
      </w:r>
      <w:r w:rsidR="00083EA7" w:rsidRPr="005A5174">
        <w:rPr>
          <w:rFonts w:ascii="Times New Roman" w:hAnsi="Times New Roman" w:cs="Times New Roman"/>
          <w:sz w:val="24"/>
          <w:szCs w:val="24"/>
        </w:rPr>
        <w:t>.</w:t>
      </w:r>
      <w:r w:rsidR="00B53485" w:rsidRPr="005A5174">
        <w:rPr>
          <w:rFonts w:ascii="Times New Roman" w:hAnsi="Times New Roman" w:cs="Times New Roman"/>
          <w:sz w:val="24"/>
          <w:szCs w:val="24"/>
        </w:rPr>
        <w:t xml:space="preserve"> Документы, указанные в под</w:t>
      </w:r>
      <w:hyperlink r:id="rId14" w:history="1">
        <w:r w:rsidR="00B53485" w:rsidRPr="005A5174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</w:hyperlink>
      <w:r w:rsidR="00B53485" w:rsidRPr="005A5174">
        <w:rPr>
          <w:rFonts w:ascii="Times New Roman" w:hAnsi="Times New Roman" w:cs="Times New Roman"/>
          <w:sz w:val="24"/>
          <w:szCs w:val="24"/>
        </w:rPr>
        <w:t xml:space="preserve">2, </w:t>
      </w:r>
      <w:hyperlink r:id="rId15" w:history="1">
        <w:r w:rsidR="00B53485" w:rsidRPr="005A5174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B53485" w:rsidRPr="005A5174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="00B53485" w:rsidRPr="005A5174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B53485" w:rsidRPr="005A5174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="00B53485" w:rsidRPr="005A5174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="00B53485" w:rsidRPr="005A5174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="00B53485" w:rsidRPr="005A5174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B53485" w:rsidRPr="005A5174">
        <w:rPr>
          <w:rFonts w:ascii="Times New Roman" w:hAnsi="Times New Roman" w:cs="Times New Roman"/>
          <w:sz w:val="24"/>
          <w:szCs w:val="24"/>
        </w:rPr>
        <w:t xml:space="preserve"> пункта 2.7.1</w:t>
      </w:r>
      <w:r w:rsidR="00500A9E" w:rsidRPr="005A5174">
        <w:rPr>
          <w:rFonts w:ascii="Times New Roman" w:hAnsi="Times New Roman" w:cs="Times New Roman"/>
          <w:sz w:val="24"/>
          <w:szCs w:val="24"/>
        </w:rPr>
        <w:t xml:space="preserve"> настоящего р</w:t>
      </w:r>
      <w:r w:rsidR="00B53485" w:rsidRPr="005A5174">
        <w:rPr>
          <w:rFonts w:ascii="Times New Roman" w:hAnsi="Times New Roman" w:cs="Times New Roman"/>
          <w:sz w:val="24"/>
          <w:szCs w:val="24"/>
        </w:rPr>
        <w:t xml:space="preserve">егламента, направляются заявителем самостоятельно, если указанные документы (их копии или сведения, содержащиеся в них) отсутствуют в распоряжении Управления Росреестра по Челябинской области и (или) </w:t>
      </w:r>
      <w:r w:rsidR="00B53485" w:rsidRPr="005A5174">
        <w:rPr>
          <w:rStyle w:val="blk"/>
          <w:rFonts w:ascii="Times New Roman" w:hAnsi="Times New Roman" w:cs="Times New Roman"/>
          <w:sz w:val="24"/>
          <w:szCs w:val="24"/>
        </w:rPr>
        <w:t xml:space="preserve">соответствующих </w:t>
      </w:r>
      <w:r w:rsidR="00B53485" w:rsidRPr="005A5174">
        <w:rPr>
          <w:rFonts w:ascii="Times New Roman" w:hAnsi="Times New Roman" w:cs="Times New Roman"/>
          <w:sz w:val="24"/>
          <w:szCs w:val="24"/>
        </w:rPr>
        <w:t>органов государственной власти, и (или) органов местного самоуправления. Если документы, указанные в настоящем пункте, находятся в распоряжении органов государственной власти и (или) органов местного самоуправления, такие документы запрашиваются УМИиЗО в органах и организациях, в распоряжении которых находятся указанные документы, если застройщик не представил указанные документы самостоятельно</w:t>
      </w:r>
      <w:r w:rsidR="00B53485" w:rsidRPr="00B5348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D52CAA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</w:t>
      </w:r>
      <w:r w:rsidR="00D52CAA" w:rsidRPr="001F255E">
        <w:rPr>
          <w:rFonts w:ascii="Times New Roman" w:hAnsi="Times New Roman" w:cs="Times New Roman"/>
          <w:sz w:val="24"/>
          <w:szCs w:val="24"/>
        </w:rPr>
        <w:t>7.</w:t>
      </w:r>
      <w:r w:rsidR="004E2520" w:rsidRPr="001F255E">
        <w:rPr>
          <w:rFonts w:ascii="Times New Roman" w:hAnsi="Times New Roman" w:cs="Times New Roman"/>
          <w:sz w:val="24"/>
          <w:szCs w:val="24"/>
        </w:rPr>
        <w:t>3</w:t>
      </w:r>
      <w:r w:rsidRPr="001F255E">
        <w:rPr>
          <w:rFonts w:ascii="Times New Roman" w:hAnsi="Times New Roman" w:cs="Times New Roman"/>
          <w:sz w:val="24"/>
          <w:szCs w:val="24"/>
        </w:rPr>
        <w:t>. В целях установления личности заявителя, при личном обращении за получением муниципальной услуги заявителю для ознакомления необходимо представить документ, удостоверяющий личность (без приложения копии), в качестве которого может выступать:</w:t>
      </w:r>
    </w:p>
    <w:p w:rsidR="00D52CAA" w:rsidRPr="001F255E" w:rsidRDefault="00B85195" w:rsidP="00D5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="00D52CAA" w:rsidRPr="001F255E">
        <w:rPr>
          <w:rFonts w:ascii="Times New Roman" w:hAnsi="Times New Roman" w:cs="Times New Roman"/>
          <w:sz w:val="24"/>
          <w:szCs w:val="24"/>
        </w:rPr>
        <w:t>-п</w:t>
      </w:r>
      <w:r w:rsidRPr="001F255E">
        <w:rPr>
          <w:rFonts w:ascii="Times New Roman" w:hAnsi="Times New Roman" w:cs="Times New Roman"/>
          <w:sz w:val="24"/>
          <w:szCs w:val="24"/>
        </w:rPr>
        <w:t>аспорт</w:t>
      </w:r>
      <w:r w:rsidR="00D52CAA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 xml:space="preserve">гражданина Российской Федерации, </w:t>
      </w:r>
    </w:p>
    <w:p w:rsidR="00D52CAA" w:rsidRPr="001F255E" w:rsidRDefault="00D52CAA" w:rsidP="00D5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временное удостоверение личности гражданина Российской Федерации по форме № 2-П, </w:t>
      </w:r>
    </w:p>
    <w:p w:rsidR="00B85195" w:rsidRPr="001F255E" w:rsidRDefault="00D52CAA" w:rsidP="00D5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</w:t>
      </w:r>
      <w:r w:rsidR="00B85195" w:rsidRPr="001F255E">
        <w:rPr>
          <w:rFonts w:ascii="Times New Roman" w:hAnsi="Times New Roman" w:cs="Times New Roman"/>
          <w:sz w:val="24"/>
          <w:szCs w:val="24"/>
        </w:rPr>
        <w:t>паспорт иностранного гражданина, вид на жительство, разрешение на временное проживание.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В случае обращения за предоставлением муниципальной услуги представителя, ему необходимо для ознакомления и снятия копии представить документ, подтверждающий его полномочия: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доверенность;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- приказ о назначении на должность.    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2.7.</w:t>
      </w:r>
      <w:r w:rsidR="00251DB2" w:rsidRPr="001F255E">
        <w:rPr>
          <w:rFonts w:ascii="Times New Roman" w:hAnsi="Times New Roman" w:cs="Times New Roman"/>
          <w:sz w:val="24"/>
          <w:szCs w:val="24"/>
        </w:rPr>
        <w:t>4</w:t>
      </w:r>
      <w:r w:rsidRPr="001F255E">
        <w:rPr>
          <w:rFonts w:ascii="Times New Roman" w:hAnsi="Times New Roman" w:cs="Times New Roman"/>
          <w:sz w:val="24"/>
          <w:szCs w:val="24"/>
        </w:rPr>
        <w:t>. Заявление и документы, предусмотренные пунктом 2.7</w:t>
      </w:r>
      <w:r w:rsidR="00D52CAA" w:rsidRPr="001F255E">
        <w:rPr>
          <w:rFonts w:ascii="Times New Roman" w:hAnsi="Times New Roman" w:cs="Times New Roman"/>
          <w:sz w:val="24"/>
          <w:szCs w:val="24"/>
        </w:rPr>
        <w:t>.1</w:t>
      </w:r>
      <w:r w:rsidRPr="001F255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подаются на бумажном носителе или в форме электронного документа.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Копии документов, прилагаемых к заявлению, направленные заявителем по почте должны быть нотариально удостоверены.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2.7.</w:t>
      </w:r>
      <w:r w:rsidR="00251DB2" w:rsidRPr="001F255E">
        <w:rPr>
          <w:rFonts w:ascii="Times New Roman" w:hAnsi="Times New Roman" w:cs="Times New Roman"/>
          <w:sz w:val="24"/>
          <w:szCs w:val="24"/>
        </w:rPr>
        <w:t>5</w:t>
      </w:r>
      <w:r w:rsidRPr="001F255E">
        <w:rPr>
          <w:rFonts w:ascii="Times New Roman" w:hAnsi="Times New Roman" w:cs="Times New Roman"/>
          <w:sz w:val="24"/>
          <w:szCs w:val="24"/>
        </w:rPr>
        <w:t>. Для получения услуги, являющейся необходимой и обязательной для предоставления муниципальной услуги, заявитель в свободной форме подает в организацию, участвующую в предоставлении муниципальной услуги, заявление о подготовке соответствующего документа.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Документы, которые необходимо приложить к такому заявлению, устанавливаются организацией, предоставляющей необходимую и обязательную услугу.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а также способы их получения заявителями, в том числе в электронной форме, порядок их представления</w:t>
      </w:r>
    </w:p>
    <w:p w:rsidR="00500A9E" w:rsidRPr="00D0219D" w:rsidRDefault="00500A9E" w:rsidP="00500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19D">
        <w:rPr>
          <w:rFonts w:ascii="Times New Roman" w:hAnsi="Times New Roman" w:cs="Times New Roman"/>
          <w:sz w:val="24"/>
          <w:szCs w:val="24"/>
        </w:rPr>
        <w:t>2.8. Документы, указанные в под</w:t>
      </w:r>
      <w:hyperlink r:id="rId19" w:history="1">
        <w:r w:rsidRPr="00D0219D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</w:hyperlink>
      <w:r w:rsidRPr="00D0219D">
        <w:rPr>
          <w:rFonts w:ascii="Times New Roman" w:hAnsi="Times New Roman" w:cs="Times New Roman"/>
          <w:sz w:val="24"/>
          <w:szCs w:val="24"/>
        </w:rPr>
        <w:t xml:space="preserve">2, </w:t>
      </w:r>
      <w:hyperlink r:id="rId20" w:history="1">
        <w:r w:rsidRPr="00D0219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D0219D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D0219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D0219D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D0219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D0219D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D0219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D0219D">
        <w:rPr>
          <w:rFonts w:ascii="Times New Roman" w:hAnsi="Times New Roman" w:cs="Times New Roman"/>
          <w:sz w:val="24"/>
          <w:szCs w:val="24"/>
        </w:rPr>
        <w:t xml:space="preserve"> пункта 2.7.1 настоящего регламента, запрашиваются УМИиЗО в органах и организациях, в распоряжении которых находятся указанные документы, если застройщик не представил указанные документы самостоятельно.</w:t>
      </w:r>
    </w:p>
    <w:p w:rsidR="00500A9E" w:rsidRPr="00D0219D" w:rsidRDefault="00500A9E" w:rsidP="00500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19D">
        <w:rPr>
          <w:rFonts w:ascii="Times New Roman" w:hAnsi="Times New Roman" w:cs="Times New Roman"/>
          <w:sz w:val="24"/>
          <w:szCs w:val="24"/>
        </w:rPr>
        <w:t xml:space="preserve">2.8.1. Документы (их копии или сведения, содержащиеся в них), указанные в подпункте 2 пункта 2.7.1 настоящего Регламента запрашиваются УМИиЗО в  порядке межведомственного информационного взаимодействия в Управлении Росреестра по Челябинской области, и (или) </w:t>
      </w:r>
      <w:r w:rsidRPr="00D0219D">
        <w:rPr>
          <w:rStyle w:val="blk"/>
          <w:rFonts w:ascii="Times New Roman" w:hAnsi="Times New Roman" w:cs="Times New Roman"/>
          <w:sz w:val="24"/>
          <w:szCs w:val="24"/>
        </w:rPr>
        <w:t xml:space="preserve">в соответствующих органах государственной власти, </w:t>
      </w:r>
      <w:r w:rsidRPr="00D0219D">
        <w:rPr>
          <w:rFonts w:ascii="Times New Roman" w:hAnsi="Times New Roman" w:cs="Times New Roman"/>
          <w:sz w:val="24"/>
          <w:szCs w:val="24"/>
        </w:rPr>
        <w:t>и (или) в органах местного самоуправления, если застройщик не представил указанные документы самостоятельно.</w:t>
      </w:r>
    </w:p>
    <w:p w:rsidR="00500A9E" w:rsidRPr="00D0219D" w:rsidRDefault="00FF7664" w:rsidP="00500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19D">
        <w:rPr>
          <w:rFonts w:ascii="Times New Roman" w:hAnsi="Times New Roman" w:cs="Times New Roman"/>
          <w:sz w:val="24"/>
          <w:szCs w:val="24"/>
        </w:rPr>
        <w:t>2.8.2.</w:t>
      </w:r>
      <w:r w:rsidR="00500A9E" w:rsidRPr="00D0219D">
        <w:rPr>
          <w:rFonts w:ascii="Times New Roman" w:hAnsi="Times New Roman" w:cs="Times New Roman"/>
          <w:sz w:val="24"/>
          <w:szCs w:val="24"/>
        </w:rPr>
        <w:t xml:space="preserve"> Документы (их копии или сведения, содержащиеся в них), указанные в подпунктах 3, 4, </w:t>
      </w:r>
      <w:r w:rsidR="002B7837" w:rsidRPr="00D0219D">
        <w:rPr>
          <w:rFonts w:ascii="Times New Roman" w:hAnsi="Times New Roman" w:cs="Times New Roman"/>
          <w:sz w:val="24"/>
          <w:szCs w:val="24"/>
        </w:rPr>
        <w:t>9</w:t>
      </w:r>
      <w:r w:rsidR="00500A9E" w:rsidRPr="00D0219D">
        <w:rPr>
          <w:rFonts w:ascii="Times New Roman" w:hAnsi="Times New Roman" w:cs="Times New Roman"/>
          <w:sz w:val="24"/>
          <w:szCs w:val="24"/>
        </w:rPr>
        <w:t xml:space="preserve"> пункта 2.7.1</w:t>
      </w:r>
      <w:r w:rsidRPr="00D0219D">
        <w:rPr>
          <w:rFonts w:ascii="Times New Roman" w:hAnsi="Times New Roman" w:cs="Times New Roman"/>
          <w:sz w:val="24"/>
          <w:szCs w:val="24"/>
        </w:rPr>
        <w:t xml:space="preserve"> настоящего р</w:t>
      </w:r>
      <w:r w:rsidR="00500A9E" w:rsidRPr="00D0219D">
        <w:rPr>
          <w:rFonts w:ascii="Times New Roman" w:hAnsi="Times New Roman" w:cs="Times New Roman"/>
          <w:sz w:val="24"/>
          <w:szCs w:val="24"/>
        </w:rPr>
        <w:t>егламента запрашиваются УМИиЗО в государственных органах, органах местного самоуправления, в распоряжении которых находятся указанные документы, если застройщик не представил указанные документы самостоятельно.</w:t>
      </w:r>
    </w:p>
    <w:p w:rsidR="007E734C" w:rsidRPr="002B7837" w:rsidRDefault="00ED787E" w:rsidP="00ED7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E734C" w:rsidRPr="002B7837">
        <w:rPr>
          <w:rFonts w:ascii="Times New Roman" w:hAnsi="Times New Roman" w:cs="Times New Roman"/>
          <w:sz w:val="24"/>
          <w:szCs w:val="24"/>
        </w:rPr>
        <w:t>2.9. Документы, предусмотренные пунктом 2.8.-2.8.</w:t>
      </w:r>
      <w:r w:rsidRPr="002B7837">
        <w:rPr>
          <w:rFonts w:ascii="Times New Roman" w:hAnsi="Times New Roman" w:cs="Times New Roman"/>
          <w:sz w:val="24"/>
          <w:szCs w:val="24"/>
        </w:rPr>
        <w:t>2</w:t>
      </w:r>
      <w:r w:rsidR="007E734C" w:rsidRPr="002B7837">
        <w:rPr>
          <w:rFonts w:ascii="Times New Roman" w:hAnsi="Times New Roman" w:cs="Times New Roman"/>
          <w:sz w:val="24"/>
          <w:szCs w:val="24"/>
        </w:rPr>
        <w:t xml:space="preserve">. административного регламента, </w:t>
      </w:r>
      <w:r w:rsidR="00AF0EA2" w:rsidRPr="002B7837">
        <w:rPr>
          <w:rFonts w:ascii="Times New Roman" w:hAnsi="Times New Roman" w:cs="Times New Roman"/>
          <w:sz w:val="24"/>
          <w:szCs w:val="24"/>
        </w:rPr>
        <w:t xml:space="preserve">могут быть выполнены </w:t>
      </w:r>
      <w:r w:rsidR="007E734C" w:rsidRPr="002B7837">
        <w:rPr>
          <w:rFonts w:ascii="Times New Roman" w:hAnsi="Times New Roman" w:cs="Times New Roman"/>
          <w:sz w:val="24"/>
          <w:szCs w:val="24"/>
        </w:rPr>
        <w:t xml:space="preserve">на бумажном носителе или в форме электронного документа. </w:t>
      </w:r>
    </w:p>
    <w:p w:rsidR="007B040E" w:rsidRPr="001F255E" w:rsidRDefault="007B040E" w:rsidP="007037B2">
      <w:pPr>
        <w:pStyle w:val="ConsPlusNormal"/>
        <w:widowControl w:val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85195" w:rsidRPr="001F255E" w:rsidRDefault="00B85195" w:rsidP="00DE7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</w:t>
      </w:r>
      <w:r w:rsidR="00AD716E" w:rsidRPr="001F255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85195" w:rsidRPr="001F255E" w:rsidRDefault="00B85195" w:rsidP="00F36FFE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Основаниями для отказа в приеме документов, необходимых для предоставления муниципальной услуги, являются: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- </w:t>
      </w:r>
      <w:r w:rsidR="007B57A8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заявление подано лицом, не уполномоченным на осуществление таких действий;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тексты представленных документов написаны неразборчиво, не полностью или исполнены карандашом;</w:t>
      </w:r>
    </w:p>
    <w:p w:rsidR="00B85195" w:rsidRPr="001F255E" w:rsidRDefault="007B57A8" w:rsidP="005A1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представленные заявителем документы содержат подчистки, приписки, зачеркнутые слова и иные неоговоренные исправления, имеют серьезные повреждения, наличие которых не позволяет однозначно истолковать их содержание;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копии документов, направленные заявителем по поч</w:t>
      </w:r>
      <w:r w:rsidR="007B57A8">
        <w:rPr>
          <w:rFonts w:ascii="Times New Roman" w:hAnsi="Times New Roman" w:cs="Times New Roman"/>
          <w:sz w:val="24"/>
          <w:szCs w:val="24"/>
        </w:rPr>
        <w:t>те, не удостоверены нотариально.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4CA8" w:rsidRPr="001F255E" w:rsidRDefault="00F34CA8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F34CA8" w:rsidRPr="001F255E" w:rsidRDefault="00F34CA8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2.11. Приостановление предоставления муниципальной услуги не предусмотрено.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может быть отказано в следующих случаях:</w:t>
      </w:r>
    </w:p>
    <w:p w:rsidR="00B85195" w:rsidRPr="001F255E" w:rsidRDefault="000E7185" w:rsidP="005A1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5A12D5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F255E">
        <w:rPr>
          <w:rFonts w:ascii="Times New Roman" w:hAnsi="Times New Roman" w:cs="Times New Roman"/>
          <w:sz w:val="24"/>
          <w:szCs w:val="24"/>
        </w:rPr>
        <w:t>отсутствия документов, необходимых для принятия решения о предоставлении муниципальной услуги;</w:t>
      </w:r>
    </w:p>
    <w:p w:rsidR="000F5194" w:rsidRPr="00174BED" w:rsidRDefault="000F5194" w:rsidP="000F519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E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7185" w:rsidRPr="00174BED">
        <w:rPr>
          <w:rFonts w:ascii="Times New Roman" w:hAnsi="Times New Roman" w:cs="Times New Roman"/>
          <w:sz w:val="24"/>
          <w:szCs w:val="24"/>
        </w:rPr>
        <w:t>2)</w:t>
      </w:r>
      <w:r w:rsidR="00B85195" w:rsidRPr="00174BED">
        <w:rPr>
          <w:rFonts w:ascii="Times New Roman" w:hAnsi="Times New Roman" w:cs="Times New Roman"/>
          <w:sz w:val="24"/>
          <w:szCs w:val="24"/>
        </w:rPr>
        <w:t xml:space="preserve"> несоответствие объекта капитального строительства требованиям </w:t>
      </w:r>
      <w:r w:rsidR="00C47D57" w:rsidRPr="00174BED">
        <w:rPr>
          <w:rFonts w:ascii="Times New Roman" w:hAnsi="Times New Roman" w:cs="Times New Roman"/>
          <w:sz w:val="24"/>
          <w:szCs w:val="24"/>
        </w:rPr>
        <w:t xml:space="preserve">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</w:t>
      </w:r>
      <w:r w:rsidR="00B85195" w:rsidRPr="00174BED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 или в случае строительства, реконструкции линейного объекта требованиям проекта планировки</w:t>
      </w:r>
      <w:r w:rsidR="00C47D57" w:rsidRPr="00174BED">
        <w:rPr>
          <w:rFonts w:ascii="Times New Roman" w:hAnsi="Times New Roman" w:cs="Times New Roman"/>
          <w:sz w:val="24"/>
          <w:szCs w:val="24"/>
        </w:rPr>
        <w:t xml:space="preserve"> и проекта межевания территории</w:t>
      </w:r>
      <w:r w:rsidRPr="00174BED">
        <w:rPr>
          <w:rFonts w:ascii="Times New Roman" w:hAnsi="Times New Roman" w:cs="Times New Roman"/>
          <w:sz w:val="24"/>
          <w:szCs w:val="24"/>
        </w:rPr>
        <w:t xml:space="preserve"> </w:t>
      </w:r>
      <w:r w:rsidRPr="00174BE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участка);</w:t>
      </w:r>
    </w:p>
    <w:p w:rsidR="00B85195" w:rsidRPr="00174BED" w:rsidRDefault="000E718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BED">
        <w:rPr>
          <w:rFonts w:ascii="Times New Roman" w:hAnsi="Times New Roman" w:cs="Times New Roman"/>
          <w:sz w:val="24"/>
          <w:szCs w:val="24"/>
        </w:rPr>
        <w:t>3)</w:t>
      </w:r>
      <w:r w:rsidR="00B85195" w:rsidRPr="00174BED">
        <w:rPr>
          <w:rFonts w:ascii="Times New Roman" w:hAnsi="Times New Roman" w:cs="Times New Roman"/>
          <w:sz w:val="24"/>
          <w:szCs w:val="24"/>
        </w:rPr>
        <w:t xml:space="preserve"> несоответствие объекта капитального строительства требованиям, установленным в разрешении на строительство;                                            </w:t>
      </w:r>
    </w:p>
    <w:p w:rsidR="00C47D57" w:rsidRPr="00174BED" w:rsidRDefault="000E7185" w:rsidP="000F5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BED">
        <w:rPr>
          <w:rFonts w:ascii="Times New Roman" w:hAnsi="Times New Roman" w:cs="Times New Roman"/>
          <w:sz w:val="24"/>
          <w:szCs w:val="24"/>
        </w:rPr>
        <w:t xml:space="preserve">4) </w:t>
      </w:r>
      <w:r w:rsidR="00B85195" w:rsidRPr="00174BED">
        <w:rPr>
          <w:rFonts w:ascii="Times New Roman" w:hAnsi="Times New Roman" w:cs="Times New Roman"/>
          <w:sz w:val="24"/>
          <w:szCs w:val="24"/>
        </w:rPr>
        <w:t xml:space="preserve">несоответствие параметров построенного, реконструированного объекта капитального строительства проектной документации; </w:t>
      </w:r>
    </w:p>
    <w:p w:rsidR="00B85195" w:rsidRPr="001F255E" w:rsidRDefault="00C47D57" w:rsidP="000F519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74BED">
        <w:rPr>
          <w:rFonts w:ascii="Times New Roman" w:hAnsi="Times New Roman" w:cs="Times New Roman"/>
          <w:sz w:val="24"/>
          <w:szCs w:val="24"/>
        </w:rPr>
        <w:t xml:space="preserve">         </w:t>
      </w:r>
      <w:r w:rsidR="007B57A8" w:rsidRPr="00174BED">
        <w:rPr>
          <w:rFonts w:ascii="Times New Roman" w:hAnsi="Times New Roman" w:cs="Times New Roman"/>
          <w:sz w:val="24"/>
          <w:szCs w:val="24"/>
        </w:rPr>
        <w:t xml:space="preserve">  </w:t>
      </w:r>
      <w:r w:rsidR="000E7185" w:rsidRPr="00174BED">
        <w:rPr>
          <w:rFonts w:ascii="Times New Roman" w:hAnsi="Times New Roman" w:cs="Times New Roman"/>
          <w:sz w:val="24"/>
          <w:szCs w:val="24"/>
        </w:rPr>
        <w:t xml:space="preserve"> 5)</w:t>
      </w:r>
      <w:r w:rsidR="003D1702" w:rsidRPr="00174BED">
        <w:rPr>
          <w:rFonts w:ascii="Times New Roman" w:hAnsi="Times New Roman" w:cs="Times New Roman"/>
          <w:sz w:val="24"/>
          <w:szCs w:val="24"/>
        </w:rPr>
        <w:t xml:space="preserve"> </w:t>
      </w:r>
      <w:r w:rsidR="00585A76" w:rsidRPr="00174BED">
        <w:rPr>
          <w:rFonts w:ascii="Times New Roman" w:hAnsi="Times New Roman" w:cs="Times New Roman"/>
          <w:sz w:val="24"/>
          <w:szCs w:val="24"/>
        </w:rPr>
        <w:t>не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</w:t>
      </w:r>
      <w:r w:rsidR="00B32E0E" w:rsidRPr="00174BED">
        <w:rPr>
          <w:rFonts w:ascii="Times New Roman" w:hAnsi="Times New Roman" w:cs="Times New Roman"/>
          <w:sz w:val="24"/>
          <w:szCs w:val="24"/>
        </w:rPr>
        <w:t>м законодательством Российской Ф</w:t>
      </w:r>
      <w:r w:rsidR="00585A76" w:rsidRPr="00174BED">
        <w:rPr>
          <w:rFonts w:ascii="Times New Roman" w:hAnsi="Times New Roman" w:cs="Times New Roman"/>
          <w:sz w:val="24"/>
          <w:szCs w:val="24"/>
        </w:rPr>
        <w:t xml:space="preserve">едерации на дату выдачи </w:t>
      </w:r>
      <w:r w:rsidR="000F5194" w:rsidRPr="00174BED"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="000F5194" w:rsidRPr="0017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24" w:history="1">
        <w:r w:rsidR="000F5194" w:rsidRPr="00174B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9 части 7 статьи 51</w:t>
        </w:r>
      </w:hyperlink>
      <w:r w:rsidR="000F5194" w:rsidRPr="0017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2D44AA" w:rsidRPr="00174BED">
        <w:rPr>
          <w:rFonts w:ascii="Times New Roman" w:hAnsi="Times New Roman" w:cs="Times New Roman"/>
          <w:sz w:val="24"/>
          <w:szCs w:val="24"/>
        </w:rPr>
        <w:t>;</w:t>
      </w:r>
      <w:r w:rsidRPr="00174BED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74BE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B85195" w:rsidRPr="00174BED" w:rsidRDefault="003D1702" w:rsidP="0058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B85195" w:rsidRPr="001F255E">
        <w:rPr>
          <w:rFonts w:ascii="Times New Roman" w:hAnsi="Times New Roman" w:cs="Times New Roman"/>
          <w:sz w:val="24"/>
          <w:szCs w:val="24"/>
        </w:rPr>
        <w:t>неисполнение застройщиком требований о безвозмездной передаче в течение десяти дней со дня получения разрешения на строительство в УМИиЗО, выдавшем разрешение на строительство, сведений о площади, высоте и количестве этажей планир</w:t>
      </w:r>
      <w:r w:rsidR="007B57A8">
        <w:rPr>
          <w:rFonts w:ascii="Times New Roman" w:hAnsi="Times New Roman" w:cs="Times New Roman"/>
          <w:sz w:val="24"/>
          <w:szCs w:val="24"/>
        </w:rPr>
        <w:t xml:space="preserve">уемого объекта капитального </w:t>
      </w:r>
      <w:r w:rsidR="00B85195" w:rsidRPr="001F255E">
        <w:rPr>
          <w:rFonts w:ascii="Times New Roman" w:hAnsi="Times New Roman" w:cs="Times New Roman"/>
          <w:sz w:val="24"/>
          <w:szCs w:val="24"/>
        </w:rPr>
        <w:t>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пунктами 2, 8-10 и 11.1 части 12 статьи 48 Градостроительного кодекса Российской Федерации</w:t>
      </w:r>
      <w:r w:rsidR="00B85195" w:rsidRPr="00174BED">
        <w:rPr>
          <w:rFonts w:ascii="Times New Roman" w:hAnsi="Times New Roman" w:cs="Times New Roman"/>
          <w:sz w:val="24"/>
          <w:szCs w:val="24"/>
        </w:rPr>
        <w:t xml:space="preserve">, </w:t>
      </w:r>
      <w:r w:rsidR="00C15C89" w:rsidRPr="00174BED">
        <w:rPr>
          <w:rFonts w:ascii="Times New Roman" w:hAnsi="Times New Roman" w:cs="Times New Roman"/>
          <w:sz w:val="24"/>
          <w:szCs w:val="24"/>
        </w:rPr>
        <w:t xml:space="preserve"> а в случае строительства или реконструкции объекта капитального строительства в границах территории исторического поселения также предусмотренного пунктом 3 части 12 статьи 48  Градостроительного кодекса Российской Федерации</w:t>
      </w:r>
      <w:r w:rsidR="005E6788" w:rsidRPr="00174BED">
        <w:rPr>
          <w:rFonts w:ascii="Times New Roman" w:hAnsi="Times New Roman" w:cs="Times New Roman"/>
          <w:sz w:val="24"/>
          <w:szCs w:val="24"/>
        </w:rPr>
        <w:t xml:space="preserve"> раздела проектной документации объекта капитального строительства </w:t>
      </w:r>
      <w:r w:rsidR="00200D38" w:rsidRPr="00174BED">
        <w:rPr>
          <w:rFonts w:ascii="Times New Roman" w:hAnsi="Times New Roman" w:cs="Times New Roman"/>
          <w:sz w:val="24"/>
          <w:szCs w:val="24"/>
        </w:rPr>
        <w:t>(з</w:t>
      </w:r>
      <w:r w:rsidR="005E6788" w:rsidRPr="00174BED">
        <w:rPr>
          <w:rFonts w:ascii="Times New Roman" w:hAnsi="Times New Roman" w:cs="Times New Roman"/>
          <w:sz w:val="24"/>
          <w:szCs w:val="24"/>
        </w:rPr>
        <w:t>а исключением случая, если строительство или реконструкция объекта капитального строительства осуществлялись в соответствии с типовым архитектурным решением</w:t>
      </w:r>
      <w:r w:rsidR="00EF4566" w:rsidRPr="00174BED">
        <w:rPr>
          <w:rFonts w:ascii="Times New Roman" w:hAnsi="Times New Roman" w:cs="Times New Roman"/>
          <w:sz w:val="24"/>
          <w:szCs w:val="24"/>
        </w:rPr>
        <w:t xml:space="preserve"> объекта капитального строительства)</w:t>
      </w:r>
      <w:r w:rsidR="008E3E2A" w:rsidRPr="00174BED">
        <w:rPr>
          <w:rFonts w:ascii="Times New Roman" w:hAnsi="Times New Roman" w:cs="Times New Roman"/>
          <w:sz w:val="24"/>
          <w:szCs w:val="24"/>
        </w:rPr>
        <w:t>.</w:t>
      </w:r>
      <w:r w:rsidR="00EF4566" w:rsidRPr="00174B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После устранения оснований для отказа в предоставлении муниципальной услуги в случаях, предусмотренных настоящим пунктом, заявитель вправе обратиться повторно за получением муниципальной услуги.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7C25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  <w:r w:rsidRPr="001F255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5195" w:rsidRPr="001F255E" w:rsidRDefault="00B85195" w:rsidP="00F36FFE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Максимальный срок ожидания в очереди на личном приеме при подаче документов в УМИиЗО (МФЦ) для получения муниципальной услуги и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при получении результата предоставления муниципальной услуги составляет не более 15 минут.                                                                    </w:t>
      </w:r>
    </w:p>
    <w:p w:rsidR="00B85195" w:rsidRPr="001F255E" w:rsidRDefault="007C25E1" w:rsidP="00895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 </w:t>
      </w:r>
      <w:r w:rsidR="00895DE0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F255E">
        <w:rPr>
          <w:rFonts w:ascii="Times New Roman" w:hAnsi="Times New Roman" w:cs="Times New Roman"/>
          <w:sz w:val="24"/>
          <w:szCs w:val="24"/>
        </w:rPr>
        <w:t>Срок ожидания в очереди в УМИиЗО (МФЦ) для получения консультации не должен превышать 12 минут.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подаче заявления с сопутствующими документами посредством почты, факса или через Портал необходимость ожидания в очереди исключается.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2.15.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Заявление и прилагаемые к нему документы регистрируются в день их поступления.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 в УМИиЗО (МФЦ) не должен превышать 10 минут.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заявитель представил правильно оформленный и полный комплект документов, срок его регистрации в УМИиЗО (МФЦ) не должен превышать 15 минут.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направлении заявления через Портал регистрация электронного заявления осуществляется в автоматическом режиме.</w:t>
      </w:r>
    </w:p>
    <w:p w:rsidR="009937D2" w:rsidRPr="001F255E" w:rsidRDefault="009937D2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B85195" w:rsidRPr="001F255E" w:rsidRDefault="009937D2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2.</w:t>
      </w:r>
      <w:r w:rsidR="00A16F6F" w:rsidRPr="001F255E">
        <w:rPr>
          <w:rFonts w:ascii="Times New Roman" w:hAnsi="Times New Roman" w:cs="Times New Roman"/>
          <w:sz w:val="24"/>
          <w:szCs w:val="24"/>
        </w:rPr>
        <w:t xml:space="preserve">16.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Прием заявителей осуществляется в здании (помещении) УМИиЗО (МФЦ) по адресу, указанному в Приложении 1 к административному регламенту.                                                                                                    </w:t>
      </w:r>
    </w:p>
    <w:p w:rsidR="00B85195" w:rsidRPr="001F255E" w:rsidRDefault="009937D2" w:rsidP="007B57A8">
      <w:pPr>
        <w:spacing w:after="0" w:line="240" w:lineRule="auto"/>
        <w:ind w:hanging="13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5195" w:rsidRPr="001F255E">
        <w:rPr>
          <w:rFonts w:ascii="Times New Roman" w:hAnsi="Times New Roman" w:cs="Times New Roman"/>
          <w:sz w:val="24"/>
          <w:szCs w:val="24"/>
        </w:rPr>
        <w:t>При предоставлении услуги обеспеч</w:t>
      </w:r>
      <w:r w:rsidR="007B57A8">
        <w:rPr>
          <w:rFonts w:ascii="Times New Roman" w:hAnsi="Times New Roman" w:cs="Times New Roman"/>
          <w:sz w:val="24"/>
          <w:szCs w:val="24"/>
        </w:rPr>
        <w:t>ивается оборудование на прилега</w:t>
      </w:r>
      <w:r w:rsidR="00B85195" w:rsidRPr="001F255E">
        <w:rPr>
          <w:rFonts w:ascii="Times New Roman" w:hAnsi="Times New Roman" w:cs="Times New Roman"/>
          <w:sz w:val="24"/>
          <w:szCs w:val="24"/>
        </w:rPr>
        <w:t>ющих к объекту территориях мест для парковки автотранспортных средств заявителей, в том числе инвалидов.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Здание (помещение) УМИиЗО (МФЦ) оборудуется информационной табличкой (вывеской), содержащей полное наименование УМИиЗО (МФЦ), а также информацию о режиме его работы.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Вход в здание (помещение) УМИиЗО (МФЦ) и выход из него оборудуются соответствующими указателями с автономными источниками бесперебойного питания, а также лестницами с поручнями в соответствии с требованиями Федерального закона от 30 декабря 2009 года № 384-ФЗ "Технический регламент о безопасности зданий и сооружений".</w:t>
      </w:r>
    </w:p>
    <w:p w:rsidR="00B85195" w:rsidRPr="001F255E" w:rsidRDefault="009937D2" w:rsidP="009937D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Помещения для приема заявителей должны соответствовать комфортным условиям   для заявителей  и   оптимальным   условиям  работы  специалистов </w:t>
      </w:r>
      <w:r w:rsidRPr="001F255E">
        <w:rPr>
          <w:rFonts w:ascii="Times New Roman" w:hAnsi="Times New Roman" w:cs="Times New Roman"/>
          <w:sz w:val="24"/>
          <w:szCs w:val="24"/>
        </w:rPr>
        <w:t>У</w:t>
      </w:r>
      <w:r w:rsidR="00B85195" w:rsidRPr="001F255E">
        <w:rPr>
          <w:rFonts w:ascii="Times New Roman" w:hAnsi="Times New Roman" w:cs="Times New Roman"/>
          <w:sz w:val="24"/>
          <w:szCs w:val="24"/>
        </w:rPr>
        <w:t>МИиЗО (МФЦ) с заявителями.</w:t>
      </w:r>
    </w:p>
    <w:p w:rsidR="00B85195" w:rsidRPr="001F255E" w:rsidRDefault="00FD1853" w:rsidP="009937D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</w:t>
      </w:r>
      <w:r w:rsidR="00B85195" w:rsidRPr="001F255E">
        <w:rPr>
          <w:rFonts w:ascii="Times New Roman" w:hAnsi="Times New Roman" w:cs="Times New Roman"/>
          <w:sz w:val="24"/>
          <w:szCs w:val="24"/>
        </w:rPr>
        <w:t>Помещения для приема заявителей обеспечиваются необходимым для предоставления   услуги   оборудованием   (компьютерами,    средствами электронно - вычислительной   техники,  средствами  связи,  включая сеть Интернет, оргтехникой), канцелярскими принадлежностями, периодическими изданиями, столами и стульями.</w:t>
      </w:r>
    </w:p>
    <w:p w:rsidR="00B85195" w:rsidRPr="001F255E" w:rsidRDefault="00FD1853" w:rsidP="0074645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B85195" w:rsidRPr="001F255E">
        <w:rPr>
          <w:rFonts w:ascii="Times New Roman" w:hAnsi="Times New Roman" w:cs="Times New Roman"/>
          <w:sz w:val="24"/>
          <w:szCs w:val="24"/>
        </w:rPr>
        <w:t>В помещениях обеспечивается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актами, в том числе:</w:t>
      </w:r>
    </w:p>
    <w:p w:rsidR="00B85195" w:rsidRPr="001F255E" w:rsidRDefault="007B57A8" w:rsidP="007B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входа в объекты и выхода из них; возможность самостоятельного передвижения по территории объекта в целях доступа  к  месту  предоставления  услуги,  в  том  числе  с  помощью работников объекта, предоставляющих услуги;                                                      </w:t>
      </w:r>
    </w:p>
    <w:p w:rsidR="00B85195" w:rsidRPr="001F255E" w:rsidRDefault="00A16F6F" w:rsidP="00A16F6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F255E">
        <w:rPr>
          <w:rFonts w:ascii="Times New Roman" w:hAnsi="Times New Roman" w:cs="Times New Roman"/>
          <w:sz w:val="24"/>
          <w:szCs w:val="24"/>
        </w:rPr>
        <w:t>-  возможность посадки в транспортное средство и высадки из него перед входом в объект,  в том  числе с  использованием  кресла - коляски и,   при необходимости, с  помощью работников объекта;</w:t>
      </w:r>
    </w:p>
    <w:p w:rsidR="00B85195" w:rsidRPr="001F255E" w:rsidRDefault="00A16F6F" w:rsidP="00A16F6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</w:t>
      </w:r>
      <w:r w:rsidR="00B85195" w:rsidRPr="001F255E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нарушения функции зрения и самостоятельного передвижения по территории объекта;</w:t>
      </w:r>
    </w:p>
    <w:p w:rsidR="00B85195" w:rsidRPr="001F255E" w:rsidRDefault="00A16F6F" w:rsidP="00B4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</w:t>
      </w:r>
      <w:r w:rsidR="00B85195" w:rsidRPr="001F255E">
        <w:rPr>
          <w:rFonts w:ascii="Times New Roman" w:hAnsi="Times New Roman" w:cs="Times New Roman"/>
          <w:sz w:val="24"/>
          <w:szCs w:val="24"/>
        </w:rPr>
        <w:t>-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B85195" w:rsidRPr="001F255E" w:rsidRDefault="007B57A8" w:rsidP="00B40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обеспечение   допуска   на   объект,  в   котором  предоставляются у слуги,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25" w:history="1">
        <w:r w:rsidR="00B85195" w:rsidRPr="001F255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</w:t>
        </w:r>
      </w:hyperlink>
      <w:r w:rsidR="00B85195" w:rsidRPr="001F255E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F255E">
        <w:rPr>
          <w:rFonts w:ascii="Times New Roman" w:hAnsi="Times New Roman" w:cs="Times New Roman"/>
          <w:sz w:val="24"/>
          <w:szCs w:val="24"/>
        </w:rPr>
        <w:t>22 июня 2015 г. №  386н   (зарегистрирован   Министерством   юстиции   Российской Федерации 21 июля 2015 г., регистрационный № 38115).</w:t>
      </w:r>
    </w:p>
    <w:p w:rsidR="00B85195" w:rsidRPr="001F255E" w:rsidRDefault="00B85195" w:rsidP="00B4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Текстовая информация о порядке предоставления услуги размещается на информационных стендах и должна находиться в местах ожидания заявителей.</w:t>
      </w:r>
    </w:p>
    <w:p w:rsidR="00B85195" w:rsidRPr="001F255E" w:rsidRDefault="00B85195" w:rsidP="00B4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Тексты информационных материалов печатаются удобным для чтения шрифтом, без исправлений, наиболее важные места подчеркиваются.                                                      </w:t>
      </w:r>
    </w:p>
    <w:p w:rsidR="00B85195" w:rsidRPr="001F255E" w:rsidRDefault="00B85195" w:rsidP="00B4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Обеспечивается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</w:t>
      </w:r>
      <w:r w:rsidR="00B408AC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:rsidR="00B85195" w:rsidRPr="001F255E" w:rsidRDefault="00B85195" w:rsidP="00B40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Обеспечивается предоставление бесплатно в доступной форме с учетом стойких расстройств функций организма инвалидов информации об их правах.                                            </w:t>
      </w:r>
    </w:p>
    <w:p w:rsidR="00B85195" w:rsidRPr="001F255E" w:rsidRDefault="00B85195" w:rsidP="00B408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</w:t>
      </w:r>
      <w:r w:rsidR="00B408AC" w:rsidRPr="001F255E">
        <w:rPr>
          <w:rFonts w:ascii="Times New Roman" w:hAnsi="Times New Roman" w:cs="Times New Roman"/>
          <w:sz w:val="24"/>
          <w:szCs w:val="24"/>
        </w:rPr>
        <w:t xml:space="preserve">     </w:t>
      </w:r>
      <w:r w:rsidRPr="001F255E">
        <w:rPr>
          <w:rFonts w:ascii="Times New Roman" w:hAnsi="Times New Roman" w:cs="Times New Roman"/>
          <w:sz w:val="24"/>
          <w:szCs w:val="24"/>
        </w:rPr>
        <w:t xml:space="preserve"> Помещение для приема заявителей, имеющих инвалидность, должно соответствовать следующим требованиям:                                                             </w:t>
      </w:r>
    </w:p>
    <w:p w:rsidR="00B85195" w:rsidRPr="001F255E" w:rsidRDefault="00B85195" w:rsidP="00B40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-  обязательное наличие справочно-информационной службы; </w:t>
      </w:r>
    </w:p>
    <w:p w:rsidR="00B85195" w:rsidRPr="001F255E" w:rsidRDefault="00B85195" w:rsidP="00B40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посетителями.</w:t>
      </w:r>
    </w:p>
    <w:p w:rsidR="00B85195" w:rsidRPr="001F255E" w:rsidRDefault="00B408AC" w:rsidP="00B4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</w:t>
      </w:r>
      <w:r w:rsidR="00B85195" w:rsidRPr="001F255E">
        <w:rPr>
          <w:rFonts w:ascii="Times New Roman" w:hAnsi="Times New Roman" w:cs="Times New Roman"/>
          <w:sz w:val="24"/>
          <w:szCs w:val="24"/>
        </w:rPr>
        <w:t>Размещение помещений для приема заявителей, имеющих инвалидность,  осуществляется преимущественно на нижних этажах зданий.</w:t>
      </w:r>
    </w:p>
    <w:p w:rsidR="00B85195" w:rsidRPr="001F255E" w:rsidRDefault="00B85195" w:rsidP="00B40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Помещения УМИиЗО (МФЦ) в соответствии с законодательством Российской Федерации должны отвечать требованиям пожарной, санитарно-</w:t>
      </w:r>
    </w:p>
    <w:p w:rsidR="00B85195" w:rsidRPr="001F255E" w:rsidRDefault="00B85195" w:rsidP="00B40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эпидемиологической безопасности, а также должны быть оборудованы средствами пожаротушения и оповещения о возникновении чрезвычайной</w:t>
      </w:r>
      <w:r w:rsidR="00B408AC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Для организации взаимодействия с заявителями помещение УМИиЗО (МФЦ) делится на следующие функциональные зоны: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1) зона информирования и ожидания;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2) зона приема заявителей.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Зона информирования и ожидания включает в себя: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 xml:space="preserve">б) стулья, кресельные секции, скамьи и столы (стойки) для оформления документов с размещением на них форм (бланков) документов, необходимых для получения муниципальной услуги.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Рабочее место работника УМИиЗО (МФЦ) оборудуется персональным компьютером с возможностью доступа к необходимым информационным системам, печатающим и сканирующим устройствами.                                                                                          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Условия комфортности приема заявителей должны соответствовать следующим требованиям: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а) наличие информационных стендов, содержащих актуальную и исчерпывающую информацию, необходимую для получения необходимых и обязательных услуг, в том числе: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перечень необходимых и обязательных услуг, предоставление которых организовано;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 сроки предоставления необходимых и обязательных услуг;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размеры платежей, уплачиваемых заявителем при получении необходимых и обязательных услуг, порядок их уплаты;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информацию о дополнительных (сопутствующих) услугах, размерах и порядке их оплаты;</w:t>
      </w:r>
    </w:p>
    <w:p w:rsidR="00B85195" w:rsidRPr="001F255E" w:rsidRDefault="007B57A8" w:rsidP="007B5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5195" w:rsidRPr="001F255E">
        <w:rPr>
          <w:rFonts w:ascii="Times New Roman" w:hAnsi="Times New Roman" w:cs="Times New Roman"/>
          <w:sz w:val="24"/>
          <w:szCs w:val="24"/>
        </w:rPr>
        <w:t>порядок обжалования действий (бездействия), а также решений работников организации, предоставляющей необходимые и обязательные услуги;</w:t>
      </w:r>
    </w:p>
    <w:p w:rsidR="00B85195" w:rsidRPr="001F255E" w:rsidRDefault="00B408AC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    - информацию о предусмотренной законодательством Российской Федерации ответственности работников организаций, предоставляющих необходимые и обязательные услуги, за нарушение порядка их предоставления;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режим работы и адреса иных организаций, предоставляющих необходимые и обязательные услуги, находящихся на территории субъекта Российской Федерации;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иную информацию, необходимую для получения необходимой и обязательной услуги.</w:t>
      </w:r>
    </w:p>
    <w:p w:rsidR="00B408AC" w:rsidRPr="001F255E" w:rsidRDefault="00B408AC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B85195" w:rsidRPr="001F255E" w:rsidRDefault="0014590A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2.17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 Показатели доступности и качества муниципальной услуги:                                              </w:t>
      </w:r>
    </w:p>
    <w:p w:rsidR="00B85195" w:rsidRPr="001F255E" w:rsidRDefault="00B85195" w:rsidP="00F36FFE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доступность информации о порядке предоставления муниципальной услуги, об образцах оформления документов, необходимых для предоставления муниципальной услуги, размещенных на информационных стендах, в сет</w:t>
      </w:r>
      <w:r w:rsidR="007B57A8">
        <w:rPr>
          <w:rFonts w:ascii="Times New Roman" w:hAnsi="Times New Roman" w:cs="Times New Roman"/>
          <w:sz w:val="24"/>
          <w:szCs w:val="24"/>
        </w:rPr>
        <w:t>и Интернет на официальном сайте</w:t>
      </w:r>
      <w:r w:rsidRPr="001F255E">
        <w:rPr>
          <w:rFonts w:ascii="Times New Roman" w:hAnsi="Times New Roman" w:cs="Times New Roman"/>
          <w:sz w:val="24"/>
          <w:szCs w:val="24"/>
        </w:rPr>
        <w:t>;</w:t>
      </w:r>
    </w:p>
    <w:p w:rsidR="00B85195" w:rsidRPr="001F255E" w:rsidRDefault="00B85195" w:rsidP="00F36FFE">
      <w:pPr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доступность информирования заявителей в формах индивидуального (устного или письменного) информирования, публичного                                                               (устного или письменного) информирования о порядке предоставления муниципальной услуги;</w:t>
      </w:r>
    </w:p>
    <w:p w:rsidR="00B85195" w:rsidRPr="001F255E" w:rsidRDefault="007E1067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</w:t>
      </w:r>
    </w:p>
    <w:p w:rsidR="00B85195" w:rsidRPr="001F255E" w:rsidRDefault="007E1067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85195" w:rsidRPr="001F255E">
        <w:rPr>
          <w:rFonts w:ascii="Times New Roman" w:hAnsi="Times New Roman" w:cs="Times New Roman"/>
          <w:sz w:val="24"/>
          <w:szCs w:val="24"/>
        </w:rPr>
        <w:t>)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B85195" w:rsidRPr="001F255E" w:rsidRDefault="007E1067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) соблюдение сроков исполнения административных процедур;                                                   </w:t>
      </w:r>
    </w:p>
    <w:p w:rsidR="00B85195" w:rsidRPr="001F255E" w:rsidRDefault="007E1067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85195" w:rsidRPr="001F255E">
        <w:rPr>
          <w:rFonts w:ascii="Times New Roman" w:hAnsi="Times New Roman" w:cs="Times New Roman"/>
          <w:sz w:val="24"/>
          <w:szCs w:val="24"/>
        </w:rPr>
        <w:t>) соблюдение времени ожидания в очереди при подаче запроса о предоставлении муниципальной услуги;</w:t>
      </w:r>
    </w:p>
    <w:p w:rsidR="00B85195" w:rsidRPr="001F255E" w:rsidRDefault="007E1067" w:rsidP="004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77FB4" w:rsidRPr="001F25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F255E">
        <w:rPr>
          <w:rFonts w:ascii="Times New Roman" w:hAnsi="Times New Roman" w:cs="Times New Roman"/>
          <w:sz w:val="24"/>
          <w:szCs w:val="24"/>
        </w:rPr>
        <w:t>соблюдение графика работы с заявителями при предоставлении муниципальной услуги.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F255E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процедур, требования к их выполнению</w:t>
      </w:r>
    </w:p>
    <w:p w:rsidR="00B408AC" w:rsidRPr="001F255E" w:rsidRDefault="00B408AC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1) прием и регистрация в УМИиЗО (МФЦ) документов, необходимых для предоставления муниципальной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2) формирование и направление специалистом УМИиЗО (МФЦ) межведомственных запросов в органы государственной власти, органы местного самоуправления и подведомственные этим органам организации в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случае, если определенные документы не были представлены заявителем самостоятельно;</w:t>
      </w:r>
    </w:p>
    <w:p w:rsidR="00B85195" w:rsidRPr="007E1067" w:rsidRDefault="00B85195" w:rsidP="007E1067">
      <w:pPr>
        <w:pStyle w:val="af3"/>
        <w:numPr>
          <w:ilvl w:val="2"/>
          <w:numId w:val="9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67">
        <w:rPr>
          <w:rFonts w:ascii="Times New Roman" w:hAnsi="Times New Roman" w:cs="Times New Roman"/>
          <w:sz w:val="24"/>
          <w:szCs w:val="24"/>
        </w:rPr>
        <w:t>принятие решения о предоставлении муниципальной услуги или решения об отказе в предоставлении муниципальной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4) уведомление заявителя о принятом решении и выдача заявителю документа, являющегося результатом предоставления муниципальной услуги.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приведена в Приложении 3 к административному регламенту.</w:t>
      </w:r>
    </w:p>
    <w:p w:rsidR="00B408AC" w:rsidRPr="001F255E" w:rsidRDefault="00B408AC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Прием и регистрация в УМИиЗО (МФЦ) документов, необходимых для предоставления муниципальной услуги</w:t>
      </w:r>
    </w:p>
    <w:p w:rsidR="00B85195" w:rsidRPr="001F255E" w:rsidRDefault="00B85195" w:rsidP="00F36FFE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с запросом о предоставлении муниципальной услуги.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Обращение заявителя может осуществлять в очной и заочной форме.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Очная форма предполагает подачу заявителем документов в УМИиЗО (МФЦ) лично.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Заочная форма разделяется на следующие виды: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1)     </w:t>
      </w:r>
      <w:r w:rsidR="007E1067">
        <w:rPr>
          <w:rFonts w:ascii="Times New Roman" w:hAnsi="Times New Roman" w:cs="Times New Roman"/>
          <w:sz w:val="24"/>
          <w:szCs w:val="24"/>
        </w:rPr>
        <w:t xml:space="preserve">    </w:t>
      </w:r>
      <w:r w:rsidRPr="001F255E">
        <w:rPr>
          <w:rFonts w:ascii="Times New Roman" w:hAnsi="Times New Roman" w:cs="Times New Roman"/>
          <w:sz w:val="24"/>
          <w:szCs w:val="24"/>
        </w:rPr>
        <w:t>направление заявителем документов в УМИиЗО (МФЦ) по почте;</w:t>
      </w:r>
    </w:p>
    <w:p w:rsidR="00B85195" w:rsidRPr="001F255E" w:rsidRDefault="00B85195" w:rsidP="00F36FFE">
      <w:pPr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направление заявителем документов в УМИиЗО (МФЦ)</w:t>
      </w:r>
      <w:r w:rsidR="00477FB4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по факсу;</w:t>
      </w:r>
    </w:p>
    <w:p w:rsidR="00B85195" w:rsidRPr="001F255E" w:rsidRDefault="007E1067" w:rsidP="007E1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5195" w:rsidRPr="001F255E">
        <w:rPr>
          <w:rFonts w:ascii="Times New Roman" w:hAnsi="Times New Roman" w:cs="Times New Roman"/>
          <w:sz w:val="24"/>
          <w:szCs w:val="24"/>
        </w:rPr>
        <w:t>Прием и регистрацию в УМИиЗО (МФЦ) документов,</w:t>
      </w:r>
      <w:r w:rsidR="00477FB4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представленных или направленных заявителем, осуществляет специалист УМИиЗО (МФЦ), ответственный за предоставление услуги.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Помощь заявителю в устранении оснований для отказа в приеме документов, предусмотренных пунктом 2.10 административного регламента, которые можно</w:t>
      </w:r>
      <w:r w:rsidR="00895DE0" w:rsidRPr="001F255E">
        <w:rPr>
          <w:rFonts w:ascii="Times New Roman" w:hAnsi="Times New Roman" w:cs="Times New Roman"/>
          <w:sz w:val="24"/>
          <w:szCs w:val="24"/>
        </w:rPr>
        <w:t xml:space="preserve"> устранить непосредственно в </w:t>
      </w:r>
      <w:r w:rsidRPr="001F255E">
        <w:rPr>
          <w:rFonts w:ascii="Times New Roman" w:hAnsi="Times New Roman" w:cs="Times New Roman"/>
          <w:sz w:val="24"/>
          <w:szCs w:val="24"/>
        </w:rPr>
        <w:t>УМИиЗО (МФЦ), осуществляет начальник УМИиЗО (МФЦ).</w:t>
      </w:r>
    </w:p>
    <w:p w:rsidR="00B408AC" w:rsidRPr="001F255E" w:rsidRDefault="00B408AC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Прием и регистрация документов, представленных заявителем в УМИиЗО (МФЦ) лично</w:t>
      </w:r>
    </w:p>
    <w:p w:rsidR="00B85195" w:rsidRPr="00244FA2" w:rsidRDefault="00B85195" w:rsidP="00244FA2">
      <w:pPr>
        <w:numPr>
          <w:ilvl w:val="2"/>
          <w:numId w:val="1"/>
        </w:numPr>
        <w:tabs>
          <w:tab w:val="num" w:pos="-142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4FA2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</w:t>
      </w:r>
      <w:r w:rsidR="00244FA2">
        <w:rPr>
          <w:rFonts w:ascii="Times New Roman" w:hAnsi="Times New Roman" w:cs="Times New Roman"/>
          <w:sz w:val="24"/>
          <w:szCs w:val="24"/>
        </w:rPr>
        <w:t xml:space="preserve"> </w:t>
      </w:r>
      <w:r w:rsidRPr="00244FA2">
        <w:rPr>
          <w:rFonts w:ascii="Times New Roman" w:hAnsi="Times New Roman" w:cs="Times New Roman"/>
          <w:sz w:val="24"/>
          <w:szCs w:val="24"/>
        </w:rPr>
        <w:t>разъясняется заявителю в устной форме в соответствии с пунктом 1.3 административного регламента.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обращении в УМИиЗО (МФЦ) заявитель подает документы, предусмотренные пунктом 2.7 настоящего административного регламента, в бумажном виде, то есть документы, сформированные на бумажном носителе.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Заявление должно быть оформлено в соответствии с формой, приведенной в Приложении 2  административного регламента.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Заявление может быть оформлено заявителем в ходе приема в УМИиЗО (МФЦ) либо оформлено заранее и приложено к комплекту документов.</w:t>
      </w:r>
    </w:p>
    <w:p w:rsidR="00B85195" w:rsidRPr="001F255E" w:rsidRDefault="00B85195" w:rsidP="007E1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После подачи заявителем заявления и приложенных к нему документов специалист УМИиЗО (МФЦ), ответственный за оказание услуги, проводит  проверку заявления и приложенных к нему документы на предмет наличия полного пакета в соответствии с требованиями, предусмотренными пунктом 2.7 административного регламента и регистрирует его.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Зарегистрированное заявление с приложениями передается на рассмотрение главе администрации Троицкого муниципального района.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</w:t>
      </w:r>
      <w:r w:rsidR="005242AB" w:rsidRPr="001F255E">
        <w:rPr>
          <w:rFonts w:ascii="Times New Roman" w:hAnsi="Times New Roman" w:cs="Times New Roman"/>
          <w:sz w:val="24"/>
          <w:szCs w:val="24"/>
        </w:rPr>
        <w:t xml:space="preserve">  </w:t>
      </w:r>
      <w:r w:rsidRPr="001F255E">
        <w:rPr>
          <w:rFonts w:ascii="Times New Roman" w:hAnsi="Times New Roman" w:cs="Times New Roman"/>
          <w:sz w:val="24"/>
          <w:szCs w:val="24"/>
        </w:rPr>
        <w:t xml:space="preserve">Затем заявление с приложениями и резолюцией главы передается в </w:t>
      </w:r>
      <w:r w:rsidR="00895DE0" w:rsidRPr="001F255E">
        <w:rPr>
          <w:rFonts w:ascii="Times New Roman" w:hAnsi="Times New Roman" w:cs="Times New Roman"/>
          <w:sz w:val="24"/>
          <w:szCs w:val="24"/>
        </w:rPr>
        <w:t xml:space="preserve">отдел архитектуры и градостроительства  (далее- </w:t>
      </w:r>
      <w:r w:rsidRPr="001F255E">
        <w:rPr>
          <w:rFonts w:ascii="Times New Roman" w:hAnsi="Times New Roman" w:cs="Times New Roman"/>
          <w:sz w:val="24"/>
          <w:szCs w:val="24"/>
        </w:rPr>
        <w:t>ОАиГ</w:t>
      </w:r>
      <w:r w:rsidR="00895DE0" w:rsidRPr="001F255E">
        <w:rPr>
          <w:rFonts w:ascii="Times New Roman" w:hAnsi="Times New Roman" w:cs="Times New Roman"/>
          <w:sz w:val="24"/>
          <w:szCs w:val="24"/>
        </w:rPr>
        <w:t>)</w:t>
      </w:r>
      <w:r w:rsidRPr="001F255E">
        <w:rPr>
          <w:rFonts w:ascii="Times New Roman" w:hAnsi="Times New Roman" w:cs="Times New Roman"/>
          <w:sz w:val="24"/>
          <w:szCs w:val="24"/>
        </w:rPr>
        <w:t xml:space="preserve"> УМИиЗО для выдачи  разрешения на ввод объекта в эксплуатацию при осуществлении строительства,  реконструкции объектов капитального строительства.</w:t>
      </w:r>
    </w:p>
    <w:p w:rsidR="00B85195" w:rsidRPr="001F255E" w:rsidRDefault="00B85195" w:rsidP="007E1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основания для отказа в приеме документов отсутствуют, специалист УМИиЗО (МФЦ), ответственный за предоставление</w:t>
      </w:r>
      <w:r w:rsidR="007E1067">
        <w:rPr>
          <w:rFonts w:ascii="Times New Roman" w:hAnsi="Times New Roman" w:cs="Times New Roman"/>
          <w:sz w:val="24"/>
          <w:szCs w:val="24"/>
        </w:rPr>
        <w:t xml:space="preserve"> у</w:t>
      </w:r>
      <w:r w:rsidRPr="001F255E">
        <w:rPr>
          <w:rFonts w:ascii="Times New Roman" w:hAnsi="Times New Roman" w:cs="Times New Roman"/>
          <w:sz w:val="24"/>
          <w:szCs w:val="24"/>
        </w:rPr>
        <w:t xml:space="preserve">слуги, принимает комплект </w:t>
      </w:r>
      <w:r w:rsidRPr="001F255E">
        <w:rPr>
          <w:rFonts w:ascii="Times New Roman" w:hAnsi="Times New Roman" w:cs="Times New Roman"/>
          <w:sz w:val="24"/>
          <w:szCs w:val="24"/>
        </w:rPr>
        <w:lastRenderedPageBreak/>
        <w:t>документов, представленный заявителем, оформляет (в двух экземплярах) и выдает заявителю один экземпляр расписки</w:t>
      </w:r>
      <w:r w:rsidR="007E1067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о приеме документов по форме, приведенной в Приложении 4 к административному регламенту, в которой указывается: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наименование УМИиЗО (МФЦ);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фамилия, имя, отчество (последнее – при наличии) специалиста УМИиЗО (МФЦ), ответственного за предоставление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сведения о заявителе, указанные в заявлении;</w:t>
      </w:r>
    </w:p>
    <w:p w:rsidR="00B85195" w:rsidRPr="001F255E" w:rsidRDefault="007E1067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6305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F255E">
        <w:rPr>
          <w:rFonts w:ascii="Times New Roman" w:hAnsi="Times New Roman" w:cs="Times New Roman"/>
          <w:sz w:val="24"/>
          <w:szCs w:val="24"/>
        </w:rPr>
        <w:t>полное наименование муниципальной услуги и, если имеется, номер (идентификатор) муниципальной услуги в реестре муниципальных услуг;</w:t>
      </w:r>
    </w:p>
    <w:p w:rsidR="00B85195" w:rsidRPr="001F255E" w:rsidRDefault="007E1067" w:rsidP="007E1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B85195" w:rsidRPr="001F255E">
        <w:rPr>
          <w:rFonts w:ascii="Times New Roman" w:hAnsi="Times New Roman" w:cs="Times New Roman"/>
          <w:sz w:val="24"/>
          <w:szCs w:val="24"/>
        </w:rPr>
        <w:t>опись принятых от заявителя документов с указанием их наименования, количества экземпляров каждого из принятых документов, количества листов в каждом экземпляре документов;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максимальный срок предоставления муниципальной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справочный телефон УМИиЗО (МФЦ), по которому заявитель может уточнить ход рассмотрения его заявления о предоставлении муниципальной услуги;</w:t>
      </w:r>
    </w:p>
    <w:p w:rsidR="00B85195" w:rsidRPr="001F255E" w:rsidRDefault="007E1067" w:rsidP="007E1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дата регистрации документов в УМИиЗО (МФЦ), подпись специалиста УМИиЗО (МФЦ), ответственного за оказание услуги.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Второй экземпляр расписки о приеме документов специалист УМИиЗО (МФЦ), ответственный за предоставление услуги, приобщает к комплекту документов, представленному заявителем.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имеются основания для отказа в приеме документов, специалист УМИиЗО (МФЦ), ответственный за предоставление услуги, немедленно сообщает заявителю о наличии таких оснований.</w:t>
      </w:r>
    </w:p>
    <w:p w:rsidR="00B85195" w:rsidRPr="001F255E" w:rsidRDefault="00B85195" w:rsidP="007D6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основания для отказа в приеме документов можно устранить непосредственно в УМИиЗО (МФЦ), специалист УМИиЗО (МФЦ), ответственный за предоставление услуги, разъясняет заявителю возможность</w:t>
      </w:r>
      <w:r w:rsidR="007D6305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 xml:space="preserve">обращения к начальнику УМИиЗО (МФЦ) за содействием в устранении оснований для отказа в приеме документов.                                                </w:t>
      </w:r>
    </w:p>
    <w:p w:rsidR="00B85195" w:rsidRPr="001F255E" w:rsidRDefault="00B85195" w:rsidP="007D6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согласии заявителя устранить такие основания для отказа в приеме документов специалист УМИиЗО (МФЦ), ответственный за предоставлении</w:t>
      </w:r>
      <w:r w:rsidR="007D6305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услуги, прерывает прием документов и возвращает заявителю представленные документы для устранения выявленных оснований для отказа в приеме документов.</w:t>
      </w:r>
    </w:p>
    <w:p w:rsidR="00B85195" w:rsidRPr="001F255E" w:rsidRDefault="00B85195" w:rsidP="00AA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несогласии заявителя устранить выявленные основания для отказа в приеме документов, а также, если основания для отказа в приеме документов невозможно устранить непосредственно в УМИиЗО (МФЦ), специалист УМИиЗО (МФЦ), ответственный за предоставление услуги, разъясняет заявителю, что указанное обстоятельство является основанием для отказа в приеме документов, а затем оформляет и выдает заявителю расписку об отказе в приеме документов (с обязательным указанием основания для отказа в приеме документов) по форме, приведенной в Приложении 5 к административному регламенту (в двух экземплярах) с приложением представленных заявителем документов. Специалист УМИиЗО (МФЦ), ответственный за предоставление услуги, вручает заявителю один экземпляр расписки об отказе в приеме документов.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наряду</w:t>
      </w:r>
      <w:r w:rsidRPr="001F2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с исчерпывающим перечнем документов, которые заявителю необходимо предоставить самостоятельно (предусмотренные пунктом 2.7 административного регламента, заявитель представил документы, указанные в пункте 2.8 административного регламента, специалист УМИиЗО (МФЦ), ответственный за предоставление услуги, проверяет такие документы на предмет наличия недостатков, перечисленных в пункте 2.10 административного регламента (далее также – недостатки).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 том случае, если недостатки в указанных документах выявлены, и такие недостатки можно устранить непосредственно в УМИиЗО (МФЦ), специалист УМИиЗО (МФЦ), ответственный за предоставление услуги, уведомляет заявителя о необходимости устранения таких недостатков и разъясняет возможность обращения к начальнику УМИиЗО (МФЦ) за содействием в устранении указанных недостатков. 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Непредставление документов, предусмотренных пунктом 2.8 административного регламента, или не устранение в них недостатков  заявителем, не является основанием для отказа в приеме всего комплекта документов (документов, предусмотренных пунктом 2.7 административного регламента). В том случае, если заявитель не представил документы, указанные в пункте 2.8 административного регламента, или не устранил выявленные в них недостатки, специалист УМИиЗО (МФЦ), ответственный за предоставление услуги, регистрирует в общем порядке представленный заявителем комплект документов для направления межведомственных запросов в органы и организации, указанные в пунктах 2.3.</w:t>
      </w:r>
      <w:r w:rsidR="009708BC" w:rsidRPr="001F255E">
        <w:rPr>
          <w:rFonts w:ascii="Times New Roman" w:hAnsi="Times New Roman" w:cs="Times New Roman"/>
          <w:sz w:val="24"/>
          <w:szCs w:val="24"/>
        </w:rPr>
        <w:t>1</w:t>
      </w:r>
      <w:r w:rsidRPr="001F255E">
        <w:rPr>
          <w:rFonts w:ascii="Times New Roman" w:hAnsi="Times New Roman" w:cs="Times New Roman"/>
          <w:sz w:val="24"/>
          <w:szCs w:val="24"/>
        </w:rPr>
        <w:t>-2.3.8 административного регламента.</w:t>
      </w:r>
    </w:p>
    <w:p w:rsidR="00B85195" w:rsidRPr="001F255E" w:rsidRDefault="00B85195" w:rsidP="00C45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все представленные заявителем документы, предусмотренные пунктом 2.8 административного регламента, не содержат недостатков, указанных в пункте 2.10 административного регламента,</w:t>
      </w:r>
      <w:r w:rsidR="00C45489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специалист УМИиЗО (МФЦ), ответственный за предоставление услуги, прикладывает такие документы к документам, указанным в пункте 2.7 административного регламента, регистрирует их в общем порядке, оформляет и выдает заявителю расписку о приеме документов.</w:t>
      </w:r>
    </w:p>
    <w:p w:rsidR="00B85195" w:rsidRPr="001F255E" w:rsidRDefault="00966AFC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5195" w:rsidRPr="001F255E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составляет не более 15 минут.</w:t>
      </w:r>
    </w:p>
    <w:p w:rsidR="00B85195" w:rsidRPr="001F255E" w:rsidRDefault="00425B2F" w:rsidP="00425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5195" w:rsidRPr="001F255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документов, представленных заявителем либо отказ в приеме документов с мотивированным объяснением причин такого отказа.</w:t>
      </w:r>
    </w:p>
    <w:p w:rsidR="004750F1" w:rsidRPr="001F255E" w:rsidRDefault="004750F1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Прием и регистрация документов, направленных заявителем в УМИиЗО (МФЦ) по почте или по факсу</w:t>
      </w:r>
    </w:p>
    <w:p w:rsidR="00B85195" w:rsidRPr="001F255E" w:rsidRDefault="00B85195" w:rsidP="00F36FFE">
      <w:pPr>
        <w:numPr>
          <w:ilvl w:val="2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разъясняется заявителю в письменной форме в соответствии с пунктом 1.3 административного регламента.</w:t>
      </w:r>
    </w:p>
    <w:p w:rsidR="00B85195" w:rsidRPr="001F255E" w:rsidRDefault="00B85195" w:rsidP="0047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Направление документов, указанных в пункте 2.7 административного</w:t>
      </w:r>
      <w:r w:rsidR="004750F1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регламента,</w:t>
      </w:r>
      <w:r w:rsidR="004750F1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осуществляется в бумажном виде или бумажно-электронном виде заказным письмом по почте или по факсу соответственно.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направлении документов по почте или по факсу, днем их получения считается день получения письма в УМИиЗО (МФЦ).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Направленный по почте пакет документов, в день получения регистрируется в УМИиЗО (МФЦ). В том случае, если пакет документов получен до окончания часов приема в УМИиЗО (МФЦ) в соответствии с графиком работы УМИиЗО (МФЦ), он в тот же рабочий день передается специалисту УМИиЗО (МФЦ), ответственному за предоставление услуги. В том случае, если пакет документов получен по истечении часов приема в соответствии с графиком работы УМИиЗО (МФЦ), он не позднее следующего рабочего дня передается специалисту УМИиЗО (МФЦ), ответственному за предоставление услуги.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Направленные по факсу документы принимаются самостоятельно специалистом УМИиЗО (МФЦ), ответственным за предоставление услуги.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Специалист УМИиЗО (МФЦ), ответственный за предоставление услуги, в день поступления к нему документов регистрирует поступившие по почте или по факсу документы. </w:t>
      </w:r>
    </w:p>
    <w:p w:rsidR="00B85195" w:rsidRPr="001F255E" w:rsidRDefault="00B85195" w:rsidP="00286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После подачи заявителем заявления и приложенных к нему документов специалист УМИиЗО (МФЦ), ответственный за предоставление услуги, проверяет заявление и приложенные к нему документы на предмет наличия</w:t>
      </w:r>
      <w:r w:rsidR="00286797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полного пакета в соответствии с требованиями, предусмотренными пунктом 2.7 административного регламента и регистрирует его.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Зарегистрированное заявление с приложениями передается на рассмотрение главе администрации Троицкого муниципального района.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Затем заявление с приложениями и резолюцией главы передается в ОАиГ УМИиЗО для  выдачи разрешения  на ввод объектов </w:t>
      </w:r>
      <w:r w:rsidR="001D19D7" w:rsidRPr="001F255E">
        <w:rPr>
          <w:rFonts w:ascii="Times New Roman" w:hAnsi="Times New Roman" w:cs="Times New Roman"/>
          <w:sz w:val="24"/>
          <w:szCs w:val="24"/>
        </w:rPr>
        <w:t xml:space="preserve">капитального строительства </w:t>
      </w:r>
      <w:r w:rsidRPr="001F255E">
        <w:rPr>
          <w:rFonts w:ascii="Times New Roman" w:hAnsi="Times New Roman" w:cs="Times New Roman"/>
          <w:sz w:val="24"/>
          <w:szCs w:val="24"/>
        </w:rPr>
        <w:t>в эксплуатацию</w:t>
      </w:r>
      <w:r w:rsidR="001D19D7" w:rsidRPr="001F255E">
        <w:rPr>
          <w:rFonts w:ascii="Times New Roman" w:hAnsi="Times New Roman" w:cs="Times New Roman"/>
          <w:sz w:val="24"/>
          <w:szCs w:val="24"/>
        </w:rPr>
        <w:t>.</w:t>
      </w:r>
      <w:r w:rsidRPr="001F2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FB4" w:rsidRPr="001F255E" w:rsidRDefault="00B85195" w:rsidP="00D5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 том случае, если основания для отказа в приеме документов отсутствуют, специалист УМИиЗО (МФЦ), ответственный за предоставление услуги:  </w:t>
      </w:r>
    </w:p>
    <w:p w:rsidR="00B85195" w:rsidRPr="001F255E" w:rsidRDefault="00477FB4" w:rsidP="00E276D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E276D6">
        <w:rPr>
          <w:rFonts w:ascii="Times New Roman" w:hAnsi="Times New Roman" w:cs="Times New Roman"/>
          <w:sz w:val="24"/>
          <w:szCs w:val="24"/>
        </w:rPr>
        <w:t xml:space="preserve"> 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1)  принимает документы к рассмотрению;                                              </w:t>
      </w:r>
    </w:p>
    <w:p w:rsidR="00B85195" w:rsidRPr="001F255E" w:rsidRDefault="00E276D6" w:rsidP="00E2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5195" w:rsidRPr="001F255E">
        <w:rPr>
          <w:rFonts w:ascii="Times New Roman" w:hAnsi="Times New Roman" w:cs="Times New Roman"/>
          <w:sz w:val="24"/>
          <w:szCs w:val="24"/>
        </w:rPr>
        <w:t>2) оформляет в двух экземплярах расписку о приеме документов по форме, приведенной в Приложении 4 к административному регламенту;</w:t>
      </w:r>
    </w:p>
    <w:p w:rsidR="00B85195" w:rsidRPr="001F255E" w:rsidRDefault="00B85195" w:rsidP="00E276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3) направляет заявителю первый экземпляр расписки о приеме документов тем же способом, которым был направлен зарегистрированный комплект документов;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4) второй экземпляр расписки о приеме документов приобщает к зарегистрированному комплекту документов.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имеются основания для отказа в приеме документов, специалист УМИиЗО (МФЦ), ответственный за предоставление услуги: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1) фиксирует основания для отказа в приеме документов;</w:t>
      </w:r>
    </w:p>
    <w:p w:rsidR="00B85195" w:rsidRPr="001F255E" w:rsidRDefault="00B85195" w:rsidP="00F36FFE">
      <w:pPr>
        <w:numPr>
          <w:ilvl w:val="2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оформляет в двух экземплярах расписку об отказе в приеме документов по форме, приведенной в приложении 5 к административному регламенту;</w:t>
      </w:r>
    </w:p>
    <w:p w:rsidR="00B85195" w:rsidRPr="001F255E" w:rsidRDefault="00B85195" w:rsidP="00F36FFE">
      <w:pPr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направляет заявителю первый экземпляр расписки об отказе в приеме документов с приложением поступивших документов тем же способом, которым был направлен поступивший комплект документов.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наряду с исчерпывающим перечнем документов, которые заявителю необходимо предоставить самостоятельно (предусмотренные пунктом 2.7 административного регламента), заявитель направил документы, указанные в пункте 2.8 административного регламента, специалист УМИиЗО (МФЦ), ответственный за предоставление услуги, проверяет такие документы на предмет наличия недостатков, перечисленных в пункте 2.10 административного регламента (далее также – недостатки).</w:t>
      </w:r>
    </w:p>
    <w:p w:rsidR="00B85195" w:rsidRPr="001F255E" w:rsidRDefault="00B85195" w:rsidP="004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том случае, если во всех представленных заявителем документах, указанных в пункте 2.8 административного регламента, недостатки не    выявлены, специалист УМИиЗО (МФЦ), ответственный за предоставление услуги, прикладывает поступившие документы к документам, указанным в</w:t>
      </w:r>
      <w:r w:rsidR="00477FB4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пункте   2.7   административного    регламента    для    принятия     решения</w:t>
      </w:r>
      <w:r w:rsidR="00477FB4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услуги.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Непредставление документов, указанных в пункте 2.8 административного регламента, не является основанием для отказа в приеме всего комплекта документов (документов, предусмотренных пунктом 2.7 административного регламента). В том случае, если в поступивших из пункта 2.8 административного регламента документах недостатки выявлены, специалист УМИиЗО (МФЦ), ответственный за прием документов: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1) любым возможным способом уведомляет об этом заявителя, а также о том, что указанные документы не будут приложены к основному комплекту документов;</w:t>
      </w:r>
    </w:p>
    <w:p w:rsidR="00B85195" w:rsidRPr="001F255E" w:rsidRDefault="00B85195" w:rsidP="00F36FFE">
      <w:pPr>
        <w:numPr>
          <w:ilvl w:val="2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принятый комплект документов (документы, предусмотренные пунктом 2.7 административного регламента) остается у специалиста УМИиЗО (МФЦ), ответственного за предоставление услуги, для направления межведомственных запросов в органы и органи</w:t>
      </w:r>
      <w:r w:rsidR="009708BC" w:rsidRPr="001F255E">
        <w:rPr>
          <w:rFonts w:ascii="Times New Roman" w:hAnsi="Times New Roman" w:cs="Times New Roman"/>
          <w:sz w:val="24"/>
          <w:szCs w:val="24"/>
        </w:rPr>
        <w:t>зации, указанные в пунктах 2.3.1</w:t>
      </w:r>
      <w:r w:rsidRPr="001F255E">
        <w:rPr>
          <w:rFonts w:ascii="Times New Roman" w:hAnsi="Times New Roman" w:cs="Times New Roman"/>
          <w:sz w:val="24"/>
          <w:szCs w:val="24"/>
        </w:rPr>
        <w:t>-2.3.8 административного регламента.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составляет не более 15 минут.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документов, представленных заявителем либо отказ в приеме документов с мотивированным объяснением причин такого отказа.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2302" w:rsidRPr="001F255E" w:rsidRDefault="00C72302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Формирование и направление специалистом УМИиЗО (МФЦ)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3.3. Основанием для начала административной процедуры является получение специалистом УМИиЗО (МФЦ), ответственным за предоставление услуги, комплекта документов для направления межведомственных запросов о получении документов, указанных в пункте 2.8 административного регламента.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Специалист УМИиЗО (МФЦ), ответственный за предоставление услуги, направляет межведомственные запросы, контролирует получение ответов на межведомственные запросы.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Специалист УМИиЗО (МФЦ), ответственный за предоставление услуги, не позднее дня, следующего за днем поступления к нему комплекта документов:</w:t>
      </w:r>
    </w:p>
    <w:p w:rsidR="00B85195" w:rsidRPr="003848D3" w:rsidRDefault="00B85195" w:rsidP="003848D3">
      <w:pPr>
        <w:pStyle w:val="af3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8D3">
        <w:rPr>
          <w:rFonts w:ascii="Times New Roman" w:hAnsi="Times New Roman" w:cs="Times New Roman"/>
          <w:sz w:val="24"/>
          <w:szCs w:val="24"/>
        </w:rPr>
        <w:t>в соответствии с утвержденным форматом направления межведомственных запросов оформляет межведомственные запросы в органы, указанные в пунктах 2.3.2-2.3.8 административного регламента;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2) регистрирует межведомственный запрос в соответствующем реестре;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3) направляет межведомственный запрос в соответствующий орган или организацию.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Межведомственный запрос оформляется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Межведомственный запрос содержит: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1) </w:t>
      </w:r>
      <w:r w:rsidR="003848D3">
        <w:rPr>
          <w:rFonts w:ascii="Times New Roman" w:hAnsi="Times New Roman" w:cs="Times New Roman"/>
          <w:sz w:val="24"/>
          <w:szCs w:val="24"/>
        </w:rPr>
        <w:t xml:space="preserve">   </w:t>
      </w:r>
      <w:r w:rsidRPr="001F255E">
        <w:rPr>
          <w:rFonts w:ascii="Times New Roman" w:hAnsi="Times New Roman" w:cs="Times New Roman"/>
          <w:sz w:val="24"/>
          <w:szCs w:val="24"/>
        </w:rPr>
        <w:t xml:space="preserve">наименование УМИиЗО (МФЦ);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2) наименование органа или организации, в адрес которых направляется межведомственный запрос;                                             </w:t>
      </w:r>
    </w:p>
    <w:p w:rsidR="00B85195" w:rsidRPr="000D3E2A" w:rsidRDefault="00B85195" w:rsidP="00F36FFE">
      <w:pPr>
        <w:pStyle w:val="af3"/>
        <w:numPr>
          <w:ilvl w:val="2"/>
          <w:numId w:val="52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E2A">
        <w:rPr>
          <w:rFonts w:ascii="Times New Roman" w:hAnsi="Times New Roman" w:cs="Times New Roman"/>
          <w:sz w:val="24"/>
          <w:szCs w:val="24"/>
        </w:rPr>
        <w:t>наименование муниципальной услуги, для предоставления которой необходимо представление документа и (или) информации, а также, если</w:t>
      </w:r>
      <w:r w:rsidR="000D3E2A">
        <w:rPr>
          <w:rFonts w:ascii="Times New Roman" w:hAnsi="Times New Roman" w:cs="Times New Roman"/>
          <w:sz w:val="24"/>
          <w:szCs w:val="24"/>
        </w:rPr>
        <w:t xml:space="preserve"> </w:t>
      </w:r>
      <w:r w:rsidRPr="000D3E2A">
        <w:rPr>
          <w:rFonts w:ascii="Times New Roman" w:hAnsi="Times New Roman" w:cs="Times New Roman"/>
          <w:sz w:val="24"/>
          <w:szCs w:val="24"/>
        </w:rPr>
        <w:t xml:space="preserve">имеется, номер (идентификатор) такой услуги в реестре муниципальных услуг.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5) сведения, необходимые для представления документа и (или) информации, изложенные заявителем в поданном заявлении;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6) контактную информацию для направления ответа на межведомственный запрос;</w:t>
      </w:r>
    </w:p>
    <w:p w:rsidR="00B85195" w:rsidRPr="003848D3" w:rsidRDefault="00B85195" w:rsidP="003848D3">
      <w:pPr>
        <w:pStyle w:val="af3"/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8D3">
        <w:rPr>
          <w:rFonts w:ascii="Times New Roman" w:hAnsi="Times New Roman" w:cs="Times New Roman"/>
          <w:sz w:val="24"/>
          <w:szCs w:val="24"/>
        </w:rPr>
        <w:t>дату направления межведомственного запроса и срок ожидаемого ответа на межведомственный запрос;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осуществляется одним из следующих способов: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почтовым отправлением;</w:t>
      </w:r>
    </w:p>
    <w:p w:rsidR="00B85195" w:rsidRPr="001F255E" w:rsidRDefault="008738FE" w:rsidP="00873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8D3">
        <w:rPr>
          <w:rFonts w:ascii="Times New Roman" w:hAnsi="Times New Roman" w:cs="Times New Roman"/>
          <w:sz w:val="24"/>
          <w:szCs w:val="24"/>
        </w:rPr>
        <w:t xml:space="preserve"> 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- курьером, под расписку;  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через систему межведомственного электронного взаимодействия (СМЭВ).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Использование СМЭВ для подготовки и направления межведомственного запроса, а также получения запрашиваемого документа (информации) осуществляется в установленном нормативными правовыми актами Российской Федерации и Челябинской области порядке.</w:t>
      </w:r>
    </w:p>
    <w:p w:rsidR="00B85195" w:rsidRPr="001F255E" w:rsidRDefault="00B85195" w:rsidP="00384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Межведомственный запрос, направляемый с использованием СМЭВ,</w:t>
      </w:r>
      <w:r w:rsidR="003848D3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 xml:space="preserve">подписывается усиленной квалифицированной электронной подписью специалиста УМИиЗО (МФЦ), ответственного за предоставление услуги.                                                     </w:t>
      </w:r>
    </w:p>
    <w:p w:rsidR="00B85195" w:rsidRPr="001F255E" w:rsidRDefault="00B85195" w:rsidP="00384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случае нарушения органами (организациями), в адрес которых направлялся межведомственный запрос, установленного срока направления</w:t>
      </w:r>
      <w:r w:rsidR="003848D3">
        <w:rPr>
          <w:rFonts w:ascii="Times New Roman" w:hAnsi="Times New Roman" w:cs="Times New Roman"/>
          <w:sz w:val="24"/>
          <w:szCs w:val="24"/>
        </w:rPr>
        <w:t xml:space="preserve"> от</w:t>
      </w:r>
      <w:r w:rsidRPr="001F255E">
        <w:rPr>
          <w:rFonts w:ascii="Times New Roman" w:hAnsi="Times New Roman" w:cs="Times New Roman"/>
          <w:sz w:val="24"/>
          <w:szCs w:val="24"/>
        </w:rPr>
        <w:t>вета на такой межведомственный запрос, специалист УМИиЗО (МФЦ), ответственный за предоставление услуги: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1) направляет повторный межведомственный запрос;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2) уведомляет заявителя о сложившейся ситуации по телефону, электронной почте или через Портал в частности о том, что заявителю не отказывается в предоставлении муниципальной услуги, и о праве заявителя самостоятельно представить необходимый документ.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Срок исполнения административной</w:t>
      </w:r>
      <w:r w:rsidR="008F218A">
        <w:rPr>
          <w:rFonts w:ascii="Times New Roman" w:hAnsi="Times New Roman" w:cs="Times New Roman"/>
          <w:sz w:val="24"/>
          <w:szCs w:val="24"/>
        </w:rPr>
        <w:t xml:space="preserve"> процедуры составляет не более 2</w:t>
      </w:r>
      <w:r w:rsidRPr="001F255E">
        <w:rPr>
          <w:rFonts w:ascii="Times New Roman" w:hAnsi="Times New Roman" w:cs="Times New Roman"/>
          <w:sz w:val="24"/>
          <w:szCs w:val="24"/>
        </w:rPr>
        <w:t xml:space="preserve"> рабочих дней со дня регистрации в УМИиЗО (МФЦ) комплекта документов, принятых от заявителя.</w:t>
      </w:r>
    </w:p>
    <w:p w:rsidR="00B85195" w:rsidRPr="001F255E" w:rsidRDefault="00B85195" w:rsidP="00A64D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Результатом административной процедуры является получение по межведомственным запросам недостающих документов и комплектования</w:t>
      </w:r>
      <w:r w:rsidR="00A64DE7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полного пакета документов для принятия решения о предоставлении муниципальной услуги либо направление повторного межведомственного запроса.</w:t>
      </w:r>
    </w:p>
    <w:p w:rsidR="00A64DE7" w:rsidRPr="001F255E" w:rsidRDefault="00A64DE7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AF0E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 xml:space="preserve">Принятие решения о предоставлении муниципальной услуги или </w:t>
      </w:r>
      <w:r w:rsidR="00AF0EA2" w:rsidRPr="001F255E">
        <w:rPr>
          <w:rFonts w:ascii="Times New Roman" w:hAnsi="Times New Roman" w:cs="Times New Roman"/>
          <w:b/>
          <w:sz w:val="24"/>
          <w:szCs w:val="24"/>
        </w:rPr>
        <w:t>р</w:t>
      </w:r>
      <w:r w:rsidRPr="001F255E">
        <w:rPr>
          <w:rFonts w:ascii="Times New Roman" w:hAnsi="Times New Roman" w:cs="Times New Roman"/>
          <w:b/>
          <w:sz w:val="24"/>
          <w:szCs w:val="24"/>
        </w:rPr>
        <w:t>ешения об отказе в предоставлении муниципальной услуги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3.4. Основанием для начала административной процедуры является поступление полного комплекта документов, необходимых для принятия решения о предоставлении муниципальной услуги.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Рассмотрение заявления о выдаче разрешения на ввод объектов в эксплуатацию осуществляется специалистом УМИиЗО (МФЦ), ответственным за предоставление услуги.</w:t>
      </w:r>
    </w:p>
    <w:p w:rsidR="00B85195" w:rsidRPr="001F255E" w:rsidRDefault="00B85195" w:rsidP="00384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вводе объекта в эксплуатацию также проводится осмотр объекта капитального строительства, при необходимости организованной для таких</w:t>
      </w:r>
      <w:r w:rsidR="003848D3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целей комиссией, в состав которой могут входить представители заинтересованных органов государственной власти, проектных организаций,</w:t>
      </w:r>
      <w:r w:rsidR="003848D3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организаций, осуществляющих эксплуатацию сетей инженерно-технического обеспечения.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 итогам проведенной проверки специалист УМИиЗО, ответственный за ввод в эксплуатацию объектов капитального строительства, принимает одно из следующих решений:</w:t>
      </w:r>
    </w:p>
    <w:p w:rsidR="00B85195" w:rsidRPr="001F255E" w:rsidRDefault="00B85195" w:rsidP="00F36FFE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решение об отказе в выдаче разрешения на ввод объекта в эксплуатацию (при наличии оснований, предусмотренных пунктом 2.12 административного регламента);</w:t>
      </w:r>
    </w:p>
    <w:p w:rsidR="00B85195" w:rsidRPr="001F255E" w:rsidRDefault="00B85195" w:rsidP="00F36FFE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решение о выдаче разрешения на ввод в эксплуатацию объектов капитального строительства.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Специалист УМИиЗО, ответственный за строительство, осуществляет оформление принятого решения в двух экземплярах и передает его (в случае оформления разрешения на ввод объекта в эксплуатацию, вместе с таким разрешением) на подпись глав</w:t>
      </w:r>
      <w:r w:rsidR="003848D3">
        <w:rPr>
          <w:rFonts w:ascii="Times New Roman" w:hAnsi="Times New Roman" w:cs="Times New Roman"/>
          <w:sz w:val="24"/>
          <w:szCs w:val="24"/>
        </w:rPr>
        <w:t>е администрации</w:t>
      </w:r>
      <w:r w:rsidRPr="001F255E">
        <w:rPr>
          <w:rFonts w:ascii="Times New Roman" w:hAnsi="Times New Roman" w:cs="Times New Roman"/>
          <w:sz w:val="24"/>
          <w:szCs w:val="24"/>
        </w:rPr>
        <w:t xml:space="preserve"> Троицкого муниципального района (далее – </w:t>
      </w:r>
      <w:r w:rsidR="003848D3">
        <w:rPr>
          <w:rFonts w:ascii="Times New Roman" w:hAnsi="Times New Roman" w:cs="Times New Roman"/>
          <w:sz w:val="24"/>
          <w:szCs w:val="24"/>
        </w:rPr>
        <w:t>глава района</w:t>
      </w:r>
      <w:r w:rsidRPr="001F255E">
        <w:rPr>
          <w:rFonts w:ascii="Times New Roman" w:hAnsi="Times New Roman" w:cs="Times New Roman"/>
          <w:sz w:val="24"/>
          <w:szCs w:val="24"/>
        </w:rPr>
        <w:t>).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Специалист УМИиЗО, ответственный за предоставление услуги, после получения от </w:t>
      </w:r>
      <w:r w:rsidR="003848D3">
        <w:rPr>
          <w:rFonts w:ascii="Times New Roman" w:hAnsi="Times New Roman" w:cs="Times New Roman"/>
          <w:sz w:val="24"/>
          <w:szCs w:val="24"/>
        </w:rPr>
        <w:t>главы района</w:t>
      </w:r>
      <w:r w:rsidRPr="001F255E">
        <w:rPr>
          <w:rFonts w:ascii="Times New Roman" w:hAnsi="Times New Roman" w:cs="Times New Roman"/>
          <w:sz w:val="24"/>
          <w:szCs w:val="24"/>
        </w:rPr>
        <w:t xml:space="preserve"> подписанного решения, направляет один экземпляр такого решения заявителю. Второй экземпляр принятого решения остается в УМИиЗО.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представлении муниципальной услуги заявителю также возвращается комплект документов, представленный заявителем.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в части принятия решения о выдаче (отказе в выдаче) разрешения на ввод объекта в эксплуатацию, составляет один рабочий день со дня получения полного комплекта документов.</w:t>
      </w:r>
    </w:p>
    <w:p w:rsidR="00810267" w:rsidRDefault="00B85195" w:rsidP="0081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принятие решения о выдаче разрешения на   ввод объекта в эксплуатацию и оформление разрешения на ввод объекта в эксплуатацию или решения об отказе в выдаче разрешения на ввод объекта в эксплуатацию. </w:t>
      </w:r>
    </w:p>
    <w:p w:rsidR="003848D3" w:rsidRPr="001F255E" w:rsidRDefault="003848D3" w:rsidP="0081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3848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Уведомление заявителя о принятом решении и выдача заявителю документа, являющегося результатом предоставления</w:t>
      </w:r>
      <w:r w:rsidR="00384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A64DE7" w:rsidRPr="001F255E" w:rsidRDefault="00B85195" w:rsidP="00F36FFE">
      <w:pPr>
        <w:numPr>
          <w:ilvl w:val="1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Основанием для начала адми</w:t>
      </w:r>
      <w:r w:rsidR="00A64DE7" w:rsidRPr="001F255E">
        <w:rPr>
          <w:rFonts w:ascii="Times New Roman" w:hAnsi="Times New Roman" w:cs="Times New Roman"/>
          <w:sz w:val="24"/>
          <w:szCs w:val="24"/>
        </w:rPr>
        <w:t xml:space="preserve">нистративной процедуры является </w:t>
      </w:r>
      <w:r w:rsidRPr="001F255E">
        <w:rPr>
          <w:rFonts w:ascii="Times New Roman" w:hAnsi="Times New Roman" w:cs="Times New Roman"/>
          <w:sz w:val="24"/>
          <w:szCs w:val="24"/>
        </w:rPr>
        <w:t>поступление специалисту УМИиЗО (МФЦ), ответственному за предоставлени</w:t>
      </w:r>
      <w:r w:rsidR="00A64DE7" w:rsidRPr="001F255E">
        <w:rPr>
          <w:rFonts w:ascii="Times New Roman" w:hAnsi="Times New Roman" w:cs="Times New Roman"/>
          <w:sz w:val="24"/>
          <w:szCs w:val="24"/>
        </w:rPr>
        <w:t>и  услуги:</w:t>
      </w:r>
      <w:r w:rsidRPr="001F2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195" w:rsidRPr="001F255E" w:rsidRDefault="00A64DE7" w:rsidP="00A64D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</w:t>
      </w:r>
      <w:r w:rsidR="003848D3">
        <w:rPr>
          <w:rFonts w:ascii="Times New Roman" w:hAnsi="Times New Roman" w:cs="Times New Roman"/>
          <w:sz w:val="24"/>
          <w:szCs w:val="24"/>
        </w:rPr>
        <w:t xml:space="preserve"> </w:t>
      </w:r>
      <w:r w:rsidR="00B85195" w:rsidRPr="001F255E">
        <w:rPr>
          <w:rFonts w:ascii="Times New Roman" w:hAnsi="Times New Roman" w:cs="Times New Roman"/>
          <w:sz w:val="24"/>
          <w:szCs w:val="24"/>
        </w:rPr>
        <w:t xml:space="preserve">решения о выдаче разрешения на ввод объекта в эксплуатацию с приложенным разрешением на ввод объекта в эксплуатацию; 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="00A64DE7" w:rsidRPr="001F255E">
        <w:rPr>
          <w:rFonts w:ascii="Times New Roman" w:hAnsi="Times New Roman" w:cs="Times New Roman"/>
          <w:sz w:val="24"/>
          <w:szCs w:val="24"/>
        </w:rPr>
        <w:t xml:space="preserve">      </w:t>
      </w:r>
      <w:r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="003848D3">
        <w:rPr>
          <w:rFonts w:ascii="Times New Roman" w:hAnsi="Times New Roman" w:cs="Times New Roman"/>
          <w:sz w:val="24"/>
          <w:szCs w:val="24"/>
        </w:rPr>
        <w:t xml:space="preserve">   </w:t>
      </w:r>
      <w:r w:rsidR="00A64DE7" w:rsidRPr="001F255E">
        <w:rPr>
          <w:rFonts w:ascii="Times New Roman" w:hAnsi="Times New Roman" w:cs="Times New Roman"/>
          <w:sz w:val="24"/>
          <w:szCs w:val="24"/>
        </w:rPr>
        <w:t xml:space="preserve">- </w:t>
      </w:r>
      <w:r w:rsidRPr="001F255E">
        <w:rPr>
          <w:rFonts w:ascii="Times New Roman" w:hAnsi="Times New Roman" w:cs="Times New Roman"/>
          <w:sz w:val="24"/>
          <w:szCs w:val="24"/>
        </w:rPr>
        <w:t>решения об отказе в выдаче разрешения на ввод объекта в эксплуатацию</w:t>
      </w:r>
      <w:r w:rsidR="00A64DE7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(далее также – документ, являющийся результатом предоставления услуги).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Административная процедура исполняется специалистом УМИиЗО (МФЦ), ответственным за предоставление услуги.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Специалист УМИиЗО (МФЦ), ответственный за предоставление услуги, информирует заявителя о принятом решении и направляет документ, являющийся результатом предоставления муниципальной услуги, аналогично способу, которым было подано </w:t>
      </w:r>
      <w:r w:rsidRPr="001F255E">
        <w:rPr>
          <w:rFonts w:ascii="Times New Roman" w:hAnsi="Times New Roman" w:cs="Times New Roman"/>
          <w:sz w:val="24"/>
          <w:szCs w:val="24"/>
        </w:rPr>
        <w:lastRenderedPageBreak/>
        <w:t>заявление, или по способу, указанному в заявлении.</w:t>
      </w:r>
      <w:r w:rsidR="00A53331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Уведомление заявителя о принятом решении может осуществляться по телефону и через электронную почту, по почте (вместе с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направлением документа, являющегося результатом предоставления услуги).                          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Документ, являющийся результатом предоставления муниципальной услуги, может быть получен заявителем лично, выдан уполномоченному им лицу, направлен почтов</w:t>
      </w:r>
      <w:r w:rsidR="003848D3">
        <w:rPr>
          <w:rFonts w:ascii="Times New Roman" w:hAnsi="Times New Roman" w:cs="Times New Roman"/>
          <w:sz w:val="24"/>
          <w:szCs w:val="24"/>
        </w:rPr>
        <w:t>ым отправлением</w:t>
      </w:r>
      <w:r w:rsidRPr="001F255E">
        <w:rPr>
          <w:rFonts w:ascii="Times New Roman" w:hAnsi="Times New Roman" w:cs="Times New Roman"/>
          <w:sz w:val="24"/>
          <w:szCs w:val="24"/>
        </w:rPr>
        <w:t>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 том случае, если заявителем выбран способ получения документа, являющегося результатом предоставления услуги, </w:t>
      </w:r>
      <w:r w:rsidR="00A53331" w:rsidRPr="001F255E">
        <w:rPr>
          <w:rFonts w:ascii="Times New Roman" w:hAnsi="Times New Roman" w:cs="Times New Roman"/>
          <w:sz w:val="24"/>
          <w:szCs w:val="24"/>
        </w:rPr>
        <w:t>«</w:t>
      </w:r>
      <w:r w:rsidRPr="001F255E">
        <w:rPr>
          <w:rFonts w:ascii="Times New Roman" w:hAnsi="Times New Roman" w:cs="Times New Roman"/>
          <w:sz w:val="24"/>
          <w:szCs w:val="24"/>
        </w:rPr>
        <w:t>лично</w:t>
      </w:r>
      <w:r w:rsidR="00A53331" w:rsidRPr="001F255E">
        <w:rPr>
          <w:rFonts w:ascii="Times New Roman" w:hAnsi="Times New Roman" w:cs="Times New Roman"/>
          <w:sz w:val="24"/>
          <w:szCs w:val="24"/>
        </w:rPr>
        <w:t>»</w:t>
      </w:r>
      <w:r w:rsidRPr="001F255E">
        <w:rPr>
          <w:rFonts w:ascii="Times New Roman" w:hAnsi="Times New Roman" w:cs="Times New Roman"/>
          <w:sz w:val="24"/>
          <w:szCs w:val="24"/>
        </w:rPr>
        <w:t xml:space="preserve">, уведомление заявителя о принятом решении осуществляется по телефону и через электронную почту. Специалист УМИиЗО (МФЦ), ответственный за предоставление услуги, также информирует заявителя о дне, когда заявитель может получить документ, являющийся результатом предоставления услуги. </w:t>
      </w:r>
    </w:p>
    <w:p w:rsidR="00B85195" w:rsidRPr="001F255E" w:rsidRDefault="00B85195" w:rsidP="00397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 том случае, если заявителем выбран способ получения документа, являющегося результатом предоставления услуги, </w:t>
      </w:r>
      <w:r w:rsidR="00A53331" w:rsidRPr="001F255E">
        <w:rPr>
          <w:rFonts w:ascii="Times New Roman" w:hAnsi="Times New Roman" w:cs="Times New Roman"/>
          <w:sz w:val="24"/>
          <w:szCs w:val="24"/>
        </w:rPr>
        <w:t>«</w:t>
      </w:r>
      <w:r w:rsidRPr="001F255E">
        <w:rPr>
          <w:rFonts w:ascii="Times New Roman" w:hAnsi="Times New Roman" w:cs="Times New Roman"/>
          <w:sz w:val="24"/>
          <w:szCs w:val="24"/>
        </w:rPr>
        <w:t>по почте</w:t>
      </w:r>
      <w:r w:rsidR="00A53331" w:rsidRPr="001F255E">
        <w:rPr>
          <w:rFonts w:ascii="Times New Roman" w:hAnsi="Times New Roman" w:cs="Times New Roman"/>
          <w:sz w:val="24"/>
          <w:szCs w:val="24"/>
        </w:rPr>
        <w:t>»</w:t>
      </w:r>
      <w:r w:rsidRPr="001F255E">
        <w:rPr>
          <w:rFonts w:ascii="Times New Roman" w:hAnsi="Times New Roman" w:cs="Times New Roman"/>
          <w:sz w:val="24"/>
          <w:szCs w:val="24"/>
        </w:rPr>
        <w:t xml:space="preserve">, специалист УМИиЗО (МФЦ), ответственный за предоставление услуги, подготавливает и направляет заявителю по почте заказным письмом с уведомлением документ, являющийся результатом предоставления услуги.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При личном обращении заявителя в УМИиЗО (МФЦ) за получением документа, являющегося результатом предоставления услуги, заявителю с целью идентификации его личности необходимо представить документ, удостоверяющий личность, а при обращении представителя – также документ, подтверждающий полномочия представителя.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личном обращении заявителя в УМИиЗО (МФЦ) специалист УМИиЗО (МФЦ), ответственный за предоставление услуги: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посредством проверки документа, удостоверяющего личность, устанавливает личность заявителя;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при обращении представителя посредством проверки документа, подтверждающего полномочия представителя, устанавливает его полномочия;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с использованием программных средств формирует расписку о получении документа, являющегося результатом предоставления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- выдает заявителю документ, являющийся результатом предоставления услуги, при этом заявитель в книге учета выдаваемых документов ставит дату получения указанного документа и подпись.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составляет один рабочий день со дня принятия соответствующего решения.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Результатом исполнения административной процедуры является уведомление заявителя о принятом решении и выдача заявителю решения о выдаче разрешения на ввод объекта в эксплуатацию с приложенным разрешением на ввод объекта в эксплуатацию;  решения об отказе в выдаче разрешения на ввод объекта в эксплуатацию.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F255E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73479C" w:rsidRPr="001F255E" w:rsidRDefault="0073479C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должностными лицами положений административного регламента, а также принятием ими решений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4.1.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главой администрации Троицкого муниципального района.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Перечень должностных лиц, осуществляющих текущий контроль, устанавливается главой </w:t>
      </w:r>
      <w:r w:rsidR="006C4A15" w:rsidRPr="001F255E">
        <w:rPr>
          <w:rFonts w:ascii="Times New Roman" w:hAnsi="Times New Roman" w:cs="Times New Roman"/>
          <w:sz w:val="24"/>
          <w:szCs w:val="24"/>
        </w:rPr>
        <w:t>а</w:t>
      </w:r>
      <w:r w:rsidRPr="001F255E">
        <w:rPr>
          <w:rFonts w:ascii="Times New Roman" w:hAnsi="Times New Roman" w:cs="Times New Roman"/>
          <w:sz w:val="24"/>
          <w:szCs w:val="24"/>
        </w:rPr>
        <w:t>дминистрации Троицкого муниципального района.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Текущий контроль осуществляется в форме проверок соблюдения должностными лицами полноты и качества предоставления муниципальной услуги.</w:t>
      </w:r>
    </w:p>
    <w:p w:rsidR="0073479C" w:rsidRPr="001F255E" w:rsidRDefault="0073479C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lastRenderedPageBreak/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 устанавливается главой администрации Троицкого муниципального района.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Проведение проверок полноты и качества предоставления муниципальной услуги может носить плановый и внеплановый характер.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Плановые проверки осуществляются через установленный главой Администрации Троицкого муниципального района срок.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Внеплановые проверки осуществляются в случае конкретного обращения заинтересованного лица.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 и принятие решений на жалобы заявителей.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 результатам проведенных проверок должностное лицо, осуществляющее текущий контроль, составляет соответствующий акт, дает указания по устранению выявленных отклонений и нарушений и контролирует их исполнение.</w:t>
      </w:r>
    </w:p>
    <w:p w:rsidR="00AF0EA2" w:rsidRPr="001F255E" w:rsidRDefault="00AF0EA2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4.3. Персональная ответственность должностных лиц закрепляется в их должностных инструкциях.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 w:rsidR="00B008DA" w:rsidRPr="001F255E">
        <w:rPr>
          <w:rFonts w:ascii="Times New Roman" w:hAnsi="Times New Roman" w:cs="Times New Roman"/>
          <w:sz w:val="24"/>
          <w:szCs w:val="24"/>
        </w:rPr>
        <w:t>.</w:t>
      </w:r>
    </w:p>
    <w:p w:rsidR="00B008DA" w:rsidRPr="001F255E" w:rsidRDefault="00B008DA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4.4. Граждане,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ОМСУ.</w:t>
      </w:r>
    </w:p>
    <w:p w:rsidR="00B85195" w:rsidRPr="001F255E" w:rsidRDefault="00B85195" w:rsidP="00397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Общественный контроль за предоставлением муниципальной услуги включает в себя возможность получения любым заинтересованным лицом информации о порядке предоставления муниципальной услуги, а также организацию и проведение совместных мероприятий (семинаров, конференций, «круглых столов», совещаний) граждан, их объединений и организаций и представителей ОМСУ. Рекомендации и пр</w:t>
      </w:r>
      <w:r w:rsidR="00397332">
        <w:rPr>
          <w:rFonts w:ascii="Times New Roman" w:hAnsi="Times New Roman" w:cs="Times New Roman"/>
          <w:sz w:val="24"/>
          <w:szCs w:val="24"/>
        </w:rPr>
        <w:t>едложения по вопросам предостав</w:t>
      </w:r>
      <w:r w:rsidRPr="001F255E">
        <w:rPr>
          <w:rFonts w:ascii="Times New Roman" w:hAnsi="Times New Roman" w:cs="Times New Roman"/>
          <w:sz w:val="24"/>
          <w:szCs w:val="24"/>
        </w:rPr>
        <w:t>ления муниципальной услуги, выработанные в ходе совместных мероприятий, учитываются ОМСУ в дальнейшей работе при предоставлении муниципальной услуги.</w:t>
      </w:r>
    </w:p>
    <w:p w:rsidR="00810267" w:rsidRPr="001F255E" w:rsidRDefault="00810267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F255E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85195" w:rsidRPr="001F255E" w:rsidRDefault="00B85195" w:rsidP="00F36FFE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Заявитель имеет право на обжалование принятых решений, осуществляемых действий (бездействия) при предоставлении муниципальной услуги в досудебном (внесудебном) порядке.  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Заявитель вправе подать жалобу на решение, действие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8149B2" w:rsidRPr="001F255E" w:rsidRDefault="008149B2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Предмет жалобы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5.2. Заявители могут обратиться с жалобой в том числе в следующих случаях: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 муниципальной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правовыми актами Челябинской области, муниципальными правовыми актами для предоставления муниципальной услуги;                                                                  </w:t>
      </w:r>
    </w:p>
    <w:p w:rsidR="00B85195" w:rsidRPr="001F255E" w:rsidRDefault="00B85195" w:rsidP="00F36FFE">
      <w:pPr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</w:t>
      </w:r>
      <w:r w:rsidR="00166B33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правовыми актами Челябинской области, муниципальными правовыми актами для предоставления муниципальной услуги, у заявителя;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правовыми актами;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6)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актами;</w:t>
      </w:r>
    </w:p>
    <w:p w:rsidR="00B85195" w:rsidRPr="001F255E" w:rsidRDefault="00B85195" w:rsidP="00F36FFE">
      <w:pPr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</w:t>
      </w:r>
      <w:r w:rsidR="001F0BAF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предоставления муниципальной услуги документах либо нарушение установленного срока таких исправлений.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B85195" w:rsidRPr="001F255E" w:rsidRDefault="00B85195" w:rsidP="006A6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5.3. Жалоба рассматривается органом, предоставляющим муниципальную услугу, который нарушил порядок предоставления муниципальной услуги вследствие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B85195" w:rsidRPr="001F255E" w:rsidRDefault="00B85195" w:rsidP="00A564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Жалобы на решения, принятые начальником органа, предоставляющего муниципальную услугу, подаются </w:t>
      </w:r>
      <w:r w:rsidR="006A6875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 xml:space="preserve">в </w:t>
      </w:r>
      <w:r w:rsidR="006A6875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вышестоящий</w:t>
      </w:r>
      <w:r w:rsidR="006A6875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 xml:space="preserve"> орган </w:t>
      </w:r>
      <w:r w:rsidR="00A5640F" w:rsidRPr="001F255E">
        <w:rPr>
          <w:rFonts w:ascii="Times New Roman" w:hAnsi="Times New Roman" w:cs="Times New Roman"/>
          <w:sz w:val="24"/>
          <w:szCs w:val="24"/>
        </w:rPr>
        <w:t>вышестоящему должностному лицу.</w:t>
      </w:r>
    </w:p>
    <w:p w:rsidR="00B85195" w:rsidRPr="001F255E" w:rsidRDefault="00B85195" w:rsidP="006A6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Орган, предоставляющий муниципальную услугу, определяет должностных лиц, уполномоченных на рассмотрение жалоб.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Порядок подачи и рассмотрения жалобы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5.4. Жалоба может быть направлена в письменной форме на бумажном носителе по почте, с использованием сети Интернет через официальный сайт, через Портал, а также может быть принята при личном приеме заявителя.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Жалоба должна содержать: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85195" w:rsidRPr="001F255E" w:rsidRDefault="00B85195" w:rsidP="00F36FFE">
      <w:pPr>
        <w:numPr>
          <w:ilvl w:val="2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случае если жалоба подается через представителя, также представляется документ, подтверждающий полномочия на осуществление его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действий. В качестве документа, подтверждающего полномочия на осуществление действий представителя, может быть представлена: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юридического лица и подписанная руководителем юридического лица или уполномоченным этим руководителем лицом (для юридических лиц);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без доверенности.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Прием жалоб в письменной форме осуществляется в месте предоставления муниципальной услуги (в месте, где заявитель подавал запрос на получение муниципальной услуги, нарушения порядка которой обжалуется, либо в месте, где заявителем получен результат указанной муниципальной услуги).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Время приема жалоб должно совпадать со временем предоставления муниципальной услуги.  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Жалоба в письменной форме может быть направлена по почте.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документы, подтверждающие полномочия представителя, могут быть представлены в форме электронных документов, подписанных электронной подписью в соответствии с правилами, утвержденными Постановлением Правительства РФ от 25.06.2012 г. № 634 «О видах электронной подписи, использование которых допускается при обращении за получением государственных и муниципальных услуг», при этом документ, удостоверяющий личность заявителя, не требуется.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Должностные лица, уполномоченные на рассмотрение жалоб, обеспечивают: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а) прием и рассмотрение жалоб в соответствии с требованиями настоящего административного регламента;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б) направление жалоб в уполномоченный на их рассмотрение орган, в случае если жалоба подана заявителем в орган, в компетенцию которого не входит принятие решения по жалобе.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статьей 5.63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Орган, предоставляющий муниципальную услугу, обеспечивает: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а)</w:t>
      </w:r>
      <w:r w:rsidR="00397332">
        <w:rPr>
          <w:rFonts w:ascii="Times New Roman" w:hAnsi="Times New Roman" w:cs="Times New Roman"/>
          <w:sz w:val="24"/>
          <w:szCs w:val="24"/>
        </w:rPr>
        <w:t xml:space="preserve">  </w:t>
      </w:r>
      <w:r w:rsidRPr="001F255E">
        <w:rPr>
          <w:rFonts w:ascii="Times New Roman" w:hAnsi="Times New Roman" w:cs="Times New Roman"/>
          <w:sz w:val="24"/>
          <w:szCs w:val="24"/>
        </w:rPr>
        <w:t xml:space="preserve"> оснащение мест приема жалоб;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б) информирование заявителей о порядке обжалования решений и действий (бездействия) органа, предоставляющего муниципальную услугу, его должностных лиц либо муниципальных служащих посредством размещения информации на стендах в местах предоставления муниципальной услуги, на официальных сайтах органа, предоставляющего муниципальную услугу, и МФЦ, Портале;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в)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либо муниципальных служащих, в том числе по телефону, электронной почте, при личном приеме;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г) 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д) формирование ежеквартально отчетности о полученных и рассмотренных жалобах (в том числе о количестве удовлетворенных и неудовлетворенных жалоб).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С 1 января 2014 года заявитель </w:t>
      </w:r>
      <w:r w:rsidR="00F36FFE" w:rsidRPr="001F255E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1F255E">
        <w:rPr>
          <w:rFonts w:ascii="Times New Roman" w:hAnsi="Times New Roman" w:cs="Times New Roman"/>
          <w:sz w:val="24"/>
          <w:szCs w:val="24"/>
        </w:rPr>
        <w:t>может подать жалобу в электронной форме через федеральную государственную информационную систему, обеспечивающую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– Система).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Орган, предоставляющий муниципальную услугу, отказывает в удовлетворении жалобы в следующих случаях:                                                     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 по жалобе о том же предмете и по тем же основаниям;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в)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 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Орган, предоставляющий муниципальную услугу, вправе оставить жалобу без ответа в следующих случаях: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б) 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</w:p>
    <w:p w:rsidR="00F36FFE" w:rsidRPr="001F255E" w:rsidRDefault="00F36FFE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Сроки рассмотрения жалобы</w:t>
      </w:r>
    </w:p>
    <w:p w:rsidR="00B85195" w:rsidRPr="001F255E" w:rsidRDefault="00B85195" w:rsidP="00F36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5.5. Жалоба, поступившая в орган, предоставляющий муниципальную услугу, подлежит регистрации не позднее следующего рабочего дня со дня ее поступления.</w:t>
      </w:r>
    </w:p>
    <w:p w:rsidR="00B85195" w:rsidRPr="001F255E" w:rsidRDefault="00B85195" w:rsidP="00F36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Жалоба подлежит рассмотрению должностным лицом, уполномоченным на рассмотрение жалоб, в течение 15 рабочих дней, со дня ее регистрации в органе, предоставляющем муниципальную услугу, если более короткие сроки рассмотрения жалобы не установлены таким органом.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заявителем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нарушения установленного срока таких исправлений жалоба рассматривается в течение 5 рабочих дней со дня ее регистрации.</w:t>
      </w:r>
    </w:p>
    <w:p w:rsidR="00F36FFE" w:rsidRPr="001F255E" w:rsidRDefault="00F36FFE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</w:t>
      </w:r>
      <w:r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5.6. Приостановление рассмотрения жалобы не предусмотрено.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Результат рассмотрения жалобы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B85195" w:rsidRPr="001F255E" w:rsidRDefault="00B85195" w:rsidP="00F36FFE">
      <w:pPr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удовлетворяет жалобу, в том числе в форме отмены принятого решения, исправления допущенных органом предоставляющим муниципальную услугу, опечаток и ошибок в выданных в результате предоставления муниципальной услуги документах, возврата заявителю</w:t>
      </w:r>
      <w:r w:rsidR="008149B2"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Pr="001F255E">
        <w:rPr>
          <w:rFonts w:ascii="Times New Roman" w:hAnsi="Times New Roman" w:cs="Times New Roman"/>
          <w:sz w:val="24"/>
          <w:szCs w:val="24"/>
        </w:rPr>
        <w:t>денежных средств, взимание которых 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актами, а также в иных формах;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Указанное решение принимается в форме акта органа, предоставляющего муниципальную услугу.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При удовлетворении жалобы орган, предоставляющий муниципальную услугу,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36FFE" w:rsidRPr="001F255E" w:rsidRDefault="00F36FFE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5.8.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а) наименование органа, предоставляющего муниципальную услугу, рассмотревшего жалобу, должность, фамилия, имя, отчество (последнее – при наличии) его должностного лица, принявшего решение по жалобе;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           в) фамилия, имя, отчество (при наличии) или наименование заявителя;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г) основания для принятия решения по жалобе;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д) принятое по жалобе решение;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е) в случае, если жалоба признана обоснованной, – сроки устранения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выявленных нарушений, в том числе срок предоставления результата муниципальной услуги;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ж) сведения о порядке обжалования принятого по жалобе решения.</w:t>
      </w:r>
    </w:p>
    <w:p w:rsidR="00B85195" w:rsidRPr="001F255E" w:rsidRDefault="00F36FFE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</w:t>
      </w:r>
      <w:r w:rsidR="00B85195" w:rsidRPr="001F255E">
        <w:rPr>
          <w:rFonts w:ascii="Times New Roman" w:hAnsi="Times New Roman" w:cs="Times New Roman"/>
          <w:sz w:val="24"/>
          <w:szCs w:val="24"/>
        </w:rPr>
        <w:t>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397332" w:rsidRDefault="00397332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19D" w:rsidRDefault="00D0219D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19D" w:rsidRDefault="00D0219D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19D" w:rsidRDefault="00D0219D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lastRenderedPageBreak/>
        <w:t>Порядок обжалования решения по жалобе</w:t>
      </w:r>
    </w:p>
    <w:p w:rsidR="00397332" w:rsidRPr="001F255E" w:rsidRDefault="00397332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5.9. В случае несогласия с результатами досудебного (внесудебного) обжалования, а также на любой стадии рассмотрения спорных вопросов,</w:t>
      </w:r>
    </w:p>
    <w:p w:rsidR="00B85195" w:rsidRPr="001F255E" w:rsidRDefault="00B85195" w:rsidP="00F36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заявитель имеет право обратиться в суд в соответствии с установленным действующим законодательством порядком.</w:t>
      </w:r>
    </w:p>
    <w:p w:rsidR="000C3822" w:rsidRPr="001F255E" w:rsidRDefault="000C3822" w:rsidP="00F36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</w:t>
      </w:r>
    </w:p>
    <w:p w:rsidR="00B85195" w:rsidRPr="001F255E" w:rsidRDefault="00B85195" w:rsidP="00F36FFE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Заявитель имеет право запрашивать и получать информацию и документы, необходимые для обоснования и рассмотрения жалобы.</w:t>
      </w:r>
    </w:p>
    <w:p w:rsidR="00F36FFE" w:rsidRPr="001F255E" w:rsidRDefault="00F36FFE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F36F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5.11. Заявитель может получить информацию о порядке подачи и рассмотрения жалобы следующими способами: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1) в здании ОМСУ;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2) позвонив по номерам справочных телефонов ОМСУ;</w:t>
      </w:r>
    </w:p>
    <w:p w:rsidR="00B85195" w:rsidRPr="001F255E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3) отправив письмо по почте;</w:t>
      </w:r>
    </w:p>
    <w:p w:rsidR="00B85195" w:rsidRDefault="00B85195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4) на Портале.</w:t>
      </w:r>
    </w:p>
    <w:p w:rsidR="00D0219D" w:rsidRDefault="00D0219D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219D" w:rsidRPr="001F255E" w:rsidRDefault="00D0219D" w:rsidP="00F36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>
      <w:pPr>
        <w:pageBreakBefore/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B85195" w:rsidRPr="001F255E" w:rsidRDefault="00B8519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B85195" w:rsidRPr="001F255E" w:rsidRDefault="00B851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0C382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Общая информация о Управлении муниципальным имуществом и земельными отношениями  администрации Троицкого муниципального района</w:t>
      </w:r>
    </w:p>
    <w:p w:rsidR="00B85195" w:rsidRPr="001F255E" w:rsidRDefault="00B85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5" w:type="dxa"/>
        <w:tblLayout w:type="fixed"/>
        <w:tblLook w:val="0000" w:firstRow="0" w:lastRow="0" w:firstColumn="0" w:lastColumn="0" w:noHBand="0" w:noVBand="0"/>
      </w:tblPr>
      <w:tblGrid>
        <w:gridCol w:w="4898"/>
        <w:gridCol w:w="5169"/>
      </w:tblGrid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корреспонденции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457100, Челябинская обл., г. Троицк, ул. им. Максима Горького, 1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457100, Челябинская обл., г. Троицк,</w:t>
            </w:r>
          </w:p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 xml:space="preserve"> ул. им. Максима Горького, 1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troick_raion_arch@mail.ru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Телефон для справок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8(35163)</w:t>
            </w:r>
            <w:r w:rsidR="000C3822" w:rsidRPr="001F255E">
              <w:rPr>
                <w:rFonts w:ascii="Times New Roman" w:hAnsi="Times New Roman" w:cs="Times New Roman"/>
                <w:sz w:val="24"/>
                <w:szCs w:val="24"/>
              </w:rPr>
              <w:t xml:space="preserve">2-03-35, </w:t>
            </w: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2-15-01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Официальный сайт в сети Интернет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>
            <w:pPr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troitsk-rayon.ru</w:t>
            </w:r>
          </w:p>
        </w:tc>
      </w:tr>
    </w:tbl>
    <w:p w:rsidR="00B85195" w:rsidRPr="001F255E" w:rsidRDefault="00B85195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B85195" w:rsidRPr="001F255E" w:rsidRDefault="00B8519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График работы по приему заявителей</w:t>
      </w:r>
    </w:p>
    <w:tbl>
      <w:tblPr>
        <w:tblW w:w="0" w:type="auto"/>
        <w:tblInd w:w="-135" w:type="dxa"/>
        <w:tblLayout w:type="fixed"/>
        <w:tblLook w:val="0000" w:firstRow="0" w:lastRow="0" w:firstColumn="0" w:lastColumn="0" w:noHBand="0" w:noVBand="0"/>
      </w:tblPr>
      <w:tblGrid>
        <w:gridCol w:w="4898"/>
        <w:gridCol w:w="5169"/>
      </w:tblGrid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Часы работы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08:00 - 17:00,  12:00 - 13:00 обеденный перерыв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08:00 - 17:00,  12:00 - 13:00 обеденный перерыв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08:00 - 17:00,  12:00 - 13:00 обеденный перерыв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08:00 - 17:00,  12:00 - 13:00 обеденный перерыв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08:00 - 17:00,  12:00 - 13:00 обеденный перерыв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B85195" w:rsidRPr="001F255E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>
            <w:pPr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</w:tbl>
    <w:p w:rsidR="00B85195" w:rsidRDefault="00B85195">
      <w:pPr>
        <w:pStyle w:val="110"/>
        <w:spacing w:before="108" w:after="108"/>
        <w:jc w:val="center"/>
        <w:rPr>
          <w:sz w:val="24"/>
        </w:rPr>
      </w:pPr>
    </w:p>
    <w:p w:rsidR="001F255E" w:rsidRDefault="001F255E" w:rsidP="001F255E">
      <w:pPr>
        <w:rPr>
          <w:lang w:eastAsia="hi-IN" w:bidi="hi-IN"/>
        </w:rPr>
      </w:pPr>
    </w:p>
    <w:p w:rsidR="001F255E" w:rsidRDefault="001F255E" w:rsidP="001F255E">
      <w:pPr>
        <w:rPr>
          <w:lang w:eastAsia="hi-IN" w:bidi="hi-IN"/>
        </w:rPr>
      </w:pPr>
    </w:p>
    <w:p w:rsidR="001F255E" w:rsidRDefault="001F255E" w:rsidP="001F255E">
      <w:pPr>
        <w:rPr>
          <w:lang w:eastAsia="hi-IN" w:bidi="hi-IN"/>
        </w:rPr>
      </w:pPr>
    </w:p>
    <w:p w:rsidR="001F255E" w:rsidRDefault="001F255E" w:rsidP="001F255E">
      <w:pPr>
        <w:rPr>
          <w:lang w:eastAsia="hi-IN" w:bidi="hi-IN"/>
        </w:rPr>
      </w:pPr>
    </w:p>
    <w:p w:rsidR="001F255E" w:rsidRDefault="001F255E" w:rsidP="001F255E">
      <w:pPr>
        <w:rPr>
          <w:lang w:eastAsia="hi-IN" w:bidi="hi-IN"/>
        </w:rPr>
      </w:pPr>
    </w:p>
    <w:p w:rsidR="001F255E" w:rsidRDefault="001F255E" w:rsidP="001F255E">
      <w:pPr>
        <w:rPr>
          <w:lang w:eastAsia="hi-IN" w:bidi="hi-IN"/>
        </w:rPr>
      </w:pPr>
    </w:p>
    <w:p w:rsidR="001F255E" w:rsidRDefault="001F255E" w:rsidP="001F255E">
      <w:pPr>
        <w:rPr>
          <w:lang w:eastAsia="hi-IN" w:bidi="hi-IN"/>
        </w:rPr>
      </w:pPr>
    </w:p>
    <w:p w:rsidR="001F255E" w:rsidRPr="001F255E" w:rsidRDefault="001F255E" w:rsidP="001F255E">
      <w:pPr>
        <w:rPr>
          <w:lang w:eastAsia="hi-IN" w:bidi="hi-IN"/>
        </w:rPr>
      </w:pPr>
    </w:p>
    <w:p w:rsidR="00810267" w:rsidRPr="001F255E" w:rsidRDefault="00810267" w:rsidP="00810267">
      <w:pPr>
        <w:rPr>
          <w:sz w:val="24"/>
          <w:szCs w:val="24"/>
          <w:lang w:eastAsia="hi-IN" w:bidi="hi-IN"/>
        </w:rPr>
      </w:pPr>
    </w:p>
    <w:p w:rsidR="00B85195" w:rsidRPr="001F255E" w:rsidRDefault="00B85195">
      <w:pPr>
        <w:pStyle w:val="110"/>
        <w:spacing w:before="108" w:after="108"/>
        <w:jc w:val="center"/>
        <w:rPr>
          <w:rFonts w:ascii="Times New Roman" w:eastAsia="Times New Roman CYR" w:hAnsi="Times New Roman" w:cs="Times New Roman"/>
          <w:sz w:val="24"/>
        </w:rPr>
      </w:pPr>
      <w:r w:rsidRPr="001F255E">
        <w:rPr>
          <w:rFonts w:ascii="Times New Roman" w:eastAsia="Arial CYR" w:hAnsi="Times New Roman" w:cs="Times New Roman"/>
          <w:b/>
          <w:bCs/>
          <w:color w:val="26282F"/>
          <w:sz w:val="24"/>
        </w:rPr>
        <w:lastRenderedPageBreak/>
        <w:t>Контактная информация</w:t>
      </w:r>
      <w:r w:rsidRPr="001F255E">
        <w:rPr>
          <w:rFonts w:ascii="Times New Roman" w:eastAsia="Arial CYR" w:hAnsi="Times New Roman" w:cs="Times New Roman"/>
          <w:b/>
          <w:bCs/>
          <w:color w:val="26282F"/>
          <w:sz w:val="24"/>
        </w:rPr>
        <w:br/>
        <w:t>о муниципальном казенном учреждении "Многофункциональный центр предоставления государственных и муниципальных услуг" Троицкого муниципального района</w:t>
      </w:r>
    </w:p>
    <w:p w:rsidR="00B85195" w:rsidRPr="001F255E" w:rsidRDefault="00B85195">
      <w:pPr>
        <w:autoSpaceDE w:val="0"/>
        <w:ind w:firstLine="72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41"/>
        <w:gridCol w:w="4640"/>
      </w:tblGrid>
      <w:tr w:rsidR="00B85195" w:rsidRPr="001F255E" w:rsidTr="000C3822">
        <w:tc>
          <w:tcPr>
            <w:tcW w:w="51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Почтовый адрес для направления корреспонденции</w:t>
            </w:r>
          </w:p>
        </w:tc>
        <w:tc>
          <w:tcPr>
            <w:tcW w:w="4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457100, Челябинская обл., г. Троицк,  ул. М. Горького, 1</w:t>
            </w:r>
          </w:p>
        </w:tc>
      </w:tr>
      <w:tr w:rsidR="00B85195" w:rsidRPr="001F255E" w:rsidTr="000C3822">
        <w:tc>
          <w:tcPr>
            <w:tcW w:w="51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Фактический адрес месторасположения</w:t>
            </w:r>
          </w:p>
        </w:tc>
        <w:tc>
          <w:tcPr>
            <w:tcW w:w="4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457100, Челябинская обл., г. Троицк,  ул. М. Горького, 1</w:t>
            </w:r>
          </w:p>
        </w:tc>
      </w:tr>
      <w:tr w:rsidR="00B85195" w:rsidRPr="001F255E" w:rsidTr="000C3822">
        <w:tc>
          <w:tcPr>
            <w:tcW w:w="51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Адрес электронной почты для направления корреспонденции</w:t>
            </w:r>
          </w:p>
        </w:tc>
        <w:tc>
          <w:tcPr>
            <w:tcW w:w="4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  <w:lang w:val="en-US"/>
              </w:rPr>
              <w:t>mfc74@troitsk-rayon.ru</w:t>
            </w:r>
          </w:p>
        </w:tc>
      </w:tr>
      <w:tr w:rsidR="00B85195" w:rsidRPr="001F255E" w:rsidTr="000C3822">
        <w:tc>
          <w:tcPr>
            <w:tcW w:w="51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Телефон для справок</w:t>
            </w:r>
          </w:p>
        </w:tc>
        <w:tc>
          <w:tcPr>
            <w:tcW w:w="4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2-02-20, 2-02-44</w:t>
            </w:r>
          </w:p>
        </w:tc>
      </w:tr>
      <w:tr w:rsidR="00B85195" w:rsidRPr="001F255E" w:rsidTr="000C3822">
        <w:tc>
          <w:tcPr>
            <w:tcW w:w="51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Телефон-автоинформатор</w:t>
            </w:r>
          </w:p>
        </w:tc>
        <w:tc>
          <w:tcPr>
            <w:tcW w:w="4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rFonts w:ascii="Times New Roman" w:eastAsia="Arial CYR" w:hAnsi="Times New Roman" w:cs="Times New Roman"/>
                <w:sz w:val="24"/>
                <w:szCs w:val="24"/>
              </w:rPr>
            </w:pPr>
          </w:p>
        </w:tc>
      </w:tr>
      <w:tr w:rsidR="00B85195" w:rsidRPr="001F255E" w:rsidTr="000C3822">
        <w:tc>
          <w:tcPr>
            <w:tcW w:w="51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Официальный сайт в сети Интернет</w:t>
            </w:r>
          </w:p>
        </w:tc>
        <w:tc>
          <w:tcPr>
            <w:tcW w:w="4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troitsk-rayon.ru</w:t>
            </w:r>
          </w:p>
        </w:tc>
      </w:tr>
      <w:tr w:rsidR="00B85195" w:rsidRPr="001F255E" w:rsidTr="000C3822">
        <w:tc>
          <w:tcPr>
            <w:tcW w:w="51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both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Ф.И.О. директора</w:t>
            </w:r>
          </w:p>
        </w:tc>
        <w:tc>
          <w:tcPr>
            <w:tcW w:w="4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Квитовский А.В.</w:t>
            </w:r>
          </w:p>
        </w:tc>
      </w:tr>
    </w:tbl>
    <w:p w:rsidR="00B85195" w:rsidRPr="001F255E" w:rsidRDefault="00B85195">
      <w:pPr>
        <w:autoSpaceDE w:val="0"/>
        <w:ind w:firstLine="720"/>
        <w:jc w:val="both"/>
        <w:rPr>
          <w:sz w:val="24"/>
          <w:szCs w:val="24"/>
        </w:rPr>
      </w:pPr>
    </w:p>
    <w:p w:rsidR="00B85195" w:rsidRPr="001F255E" w:rsidRDefault="00B85195">
      <w:pPr>
        <w:pStyle w:val="110"/>
        <w:spacing w:before="108" w:after="108"/>
        <w:jc w:val="center"/>
        <w:rPr>
          <w:rFonts w:ascii="Times New Roman" w:eastAsia="Arial CYR" w:hAnsi="Times New Roman" w:cs="Times New Roman"/>
          <w:b/>
          <w:bCs/>
          <w:color w:val="26282F"/>
          <w:sz w:val="24"/>
        </w:rPr>
      </w:pPr>
      <w:r w:rsidRPr="001F255E">
        <w:rPr>
          <w:rFonts w:ascii="Times New Roman" w:eastAsia="Arial CYR" w:hAnsi="Times New Roman" w:cs="Times New Roman"/>
          <w:b/>
          <w:bCs/>
          <w:color w:val="26282F"/>
          <w:sz w:val="24"/>
        </w:rPr>
        <w:t>График работы по приему заявителей на базе МФЦ</w:t>
      </w:r>
    </w:p>
    <w:p w:rsidR="00B85195" w:rsidRPr="001F255E" w:rsidRDefault="00B85195">
      <w:pPr>
        <w:autoSpaceDE w:val="0"/>
        <w:spacing w:before="108" w:after="108"/>
        <w:jc w:val="center"/>
        <w:rPr>
          <w:rFonts w:ascii="Times New Roman" w:eastAsia="Arial CYR" w:hAnsi="Times New Roman" w:cs="Times New Roman"/>
          <w:b/>
          <w:bCs/>
          <w:color w:val="26282F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7263"/>
      </w:tblGrid>
      <w:tr w:rsidR="00B85195" w:rsidRPr="001F255E" w:rsidTr="000C3822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7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Часы работы</w:t>
            </w:r>
          </w:p>
        </w:tc>
      </w:tr>
      <w:tr w:rsidR="00B85195" w:rsidRPr="001F255E" w:rsidTr="000C3822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не</w:t>
            </w:r>
            <w:r w:rsidR="00006381"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</w:t>
            </w: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приемный день</w:t>
            </w:r>
          </w:p>
        </w:tc>
      </w:tr>
      <w:tr w:rsidR="00B85195" w:rsidRPr="001F255E" w:rsidTr="000C3822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0</w:t>
            </w:r>
            <w:r w:rsidR="000C3822"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9</w:t>
            </w: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:00 - 20:00</w:t>
            </w:r>
          </w:p>
        </w:tc>
      </w:tr>
      <w:tr w:rsidR="00B85195" w:rsidRPr="001F255E" w:rsidTr="000C3822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09:00 - 18:00</w:t>
            </w:r>
          </w:p>
        </w:tc>
      </w:tr>
      <w:tr w:rsidR="00B85195" w:rsidRPr="001F255E" w:rsidTr="000C3822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09:00 - 18:00</w:t>
            </w:r>
          </w:p>
        </w:tc>
      </w:tr>
      <w:tr w:rsidR="00B85195" w:rsidRPr="001F255E" w:rsidTr="000C3822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09:00 - 18:00</w:t>
            </w:r>
          </w:p>
        </w:tc>
      </w:tr>
      <w:tr w:rsidR="00B85195" w:rsidRPr="001F255E" w:rsidTr="000C3822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09:00 - 14:00</w:t>
            </w:r>
          </w:p>
        </w:tc>
      </w:tr>
      <w:tr w:rsidR="00B85195" w:rsidRPr="001F255E" w:rsidTr="000C3822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7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5195" w:rsidRPr="001F255E" w:rsidRDefault="00B8519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1F255E">
              <w:rPr>
                <w:rFonts w:ascii="Times New Roman" w:eastAsia="Arial CYR" w:hAnsi="Times New Roman" w:cs="Times New Roman"/>
                <w:sz w:val="24"/>
                <w:szCs w:val="24"/>
              </w:rPr>
              <w:t>выходной день</w:t>
            </w:r>
          </w:p>
        </w:tc>
      </w:tr>
    </w:tbl>
    <w:p w:rsidR="00B85195" w:rsidRPr="00801137" w:rsidRDefault="00B85195">
      <w:pPr>
        <w:autoSpaceDE w:val="0"/>
        <w:spacing w:after="0" w:line="360" w:lineRule="auto"/>
        <w:ind w:firstLine="720"/>
        <w:jc w:val="both"/>
        <w:rPr>
          <w:sz w:val="16"/>
          <w:szCs w:val="16"/>
        </w:rPr>
      </w:pPr>
    </w:p>
    <w:p w:rsidR="00B85195" w:rsidRPr="00801137" w:rsidRDefault="00B85195">
      <w:pPr>
        <w:autoSpaceDE w:val="0"/>
        <w:spacing w:after="0" w:line="360" w:lineRule="auto"/>
        <w:ind w:firstLine="720"/>
        <w:jc w:val="both"/>
        <w:rPr>
          <w:rFonts w:ascii="Times New Roman" w:eastAsia="Times New Roman CYR" w:hAnsi="Times New Roman" w:cs="Times New Roman"/>
          <w:sz w:val="16"/>
          <w:szCs w:val="16"/>
        </w:rPr>
      </w:pPr>
    </w:p>
    <w:p w:rsidR="002B73D4" w:rsidRPr="00801137" w:rsidRDefault="002B73D4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1F255E" w:rsidRDefault="001F255E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255E" w:rsidRDefault="001F255E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255E" w:rsidRDefault="001F255E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255E" w:rsidRDefault="001F255E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255E" w:rsidRDefault="001F255E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0219D" w:rsidRDefault="00D0219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85195" w:rsidRPr="001F255E" w:rsidRDefault="00B8519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B85195" w:rsidRPr="001F255E" w:rsidRDefault="00B851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F712FA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Троицкого муниципального района</w:t>
      </w:r>
    </w:p>
    <w:p w:rsidR="00F712FA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712FA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</w:t>
      </w:r>
      <w:r w:rsidRPr="00515241">
        <w:rPr>
          <w:rFonts w:ascii="Times New Roman" w:hAnsi="Times New Roman" w:cs="Times New Roman"/>
          <w:sz w:val="16"/>
          <w:szCs w:val="16"/>
        </w:rPr>
        <w:t>________________________________________</w:t>
      </w:r>
    </w:p>
    <w:p w:rsidR="00F712FA" w:rsidRPr="00762224" w:rsidRDefault="00F712FA" w:rsidP="00F712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762224">
        <w:rPr>
          <w:rFonts w:ascii="Times New Roman" w:hAnsi="Times New Roman" w:cs="Times New Roman"/>
          <w:sz w:val="18"/>
          <w:szCs w:val="18"/>
        </w:rPr>
        <w:t>фамилия, инициалы)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8C5877">
        <w:rPr>
          <w:rFonts w:ascii="Times New Roman" w:hAnsi="Times New Roman" w:cs="Times New Roman"/>
          <w:sz w:val="24"/>
          <w:szCs w:val="24"/>
        </w:rPr>
        <w:t xml:space="preserve"> </w:t>
      </w:r>
      <w:r w:rsidRPr="00762224">
        <w:rPr>
          <w:rFonts w:ascii="Times New Roman" w:hAnsi="Times New Roman" w:cs="Times New Roman"/>
          <w:sz w:val="18"/>
          <w:szCs w:val="18"/>
        </w:rPr>
        <w:t>(для физических лиц – ФИО, ИНН,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62224">
        <w:rPr>
          <w:rFonts w:ascii="Times New Roman" w:hAnsi="Times New Roman" w:cs="Times New Roman"/>
          <w:sz w:val="18"/>
          <w:szCs w:val="18"/>
        </w:rPr>
        <w:t>ОГРНИП (для индивидуальных предпринимателей);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62224">
        <w:rPr>
          <w:rFonts w:ascii="Times New Roman" w:hAnsi="Times New Roman" w:cs="Times New Roman"/>
          <w:sz w:val="18"/>
          <w:szCs w:val="18"/>
        </w:rPr>
        <w:t xml:space="preserve">для юридических лиц – полное и сокращенное 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62224">
        <w:rPr>
          <w:rFonts w:ascii="Times New Roman" w:hAnsi="Times New Roman" w:cs="Times New Roman"/>
          <w:sz w:val="18"/>
          <w:szCs w:val="18"/>
        </w:rPr>
        <w:t xml:space="preserve">наименование, ИНН, ОГРН 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62224">
        <w:rPr>
          <w:rFonts w:ascii="Times New Roman" w:hAnsi="Times New Roman" w:cs="Times New Roman"/>
          <w:sz w:val="18"/>
          <w:szCs w:val="18"/>
        </w:rPr>
        <w:t>в лице – должность, ФИО)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Адрес, почтовые реквизиты:___________________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62224">
        <w:rPr>
          <w:rFonts w:ascii="Times New Roman" w:hAnsi="Times New Roman" w:cs="Times New Roman"/>
          <w:sz w:val="18"/>
          <w:szCs w:val="18"/>
        </w:rPr>
        <w:t xml:space="preserve"> (для физических лиц – адрес 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62224">
        <w:rPr>
          <w:rFonts w:ascii="Times New Roman" w:hAnsi="Times New Roman" w:cs="Times New Roman"/>
          <w:sz w:val="18"/>
          <w:szCs w:val="18"/>
        </w:rPr>
        <w:t>регистрации по месту жительства;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62224">
        <w:rPr>
          <w:rFonts w:ascii="Times New Roman" w:hAnsi="Times New Roman" w:cs="Times New Roman"/>
          <w:sz w:val="18"/>
          <w:szCs w:val="18"/>
        </w:rPr>
        <w:t>для юридических лиц – место нахождения)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банковские реквизиты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58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712FA" w:rsidRPr="00762224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62224">
        <w:rPr>
          <w:rFonts w:ascii="Times New Roman" w:hAnsi="Times New Roman" w:cs="Times New Roman"/>
          <w:sz w:val="18"/>
          <w:szCs w:val="18"/>
        </w:rPr>
        <w:t xml:space="preserve"> (наименование банка, р/с, к/с, БИК)</w:t>
      </w:r>
    </w:p>
    <w:p w:rsidR="00F712FA" w:rsidRPr="008C5877" w:rsidRDefault="00F712FA" w:rsidP="00F712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C5877">
        <w:rPr>
          <w:rFonts w:ascii="Times New Roman" w:hAnsi="Times New Roman" w:cs="Times New Roman"/>
          <w:sz w:val="24"/>
          <w:szCs w:val="24"/>
        </w:rPr>
        <w:t>Контактный телефон:___________________________</w:t>
      </w:r>
    </w:p>
    <w:p w:rsidR="00F712FA" w:rsidRDefault="00F712FA" w:rsidP="00F712F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8C5877">
        <w:rPr>
          <w:rFonts w:ascii="Times New Roman" w:hAnsi="Times New Roman" w:cs="Times New Roman"/>
          <w:sz w:val="24"/>
          <w:szCs w:val="24"/>
        </w:rPr>
        <w:t>Адрес электронной почты:_______________________</w:t>
      </w:r>
    </w:p>
    <w:p w:rsidR="00B85195" w:rsidRPr="001F255E" w:rsidRDefault="00B851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95" w:rsidRPr="001F255E" w:rsidRDefault="00B85195" w:rsidP="0081026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Прошу выдать разрешение на ввод в эксплуатацию объ</w:t>
      </w:r>
      <w:r w:rsidR="00F712FA">
        <w:rPr>
          <w:rFonts w:ascii="Times New Roman" w:hAnsi="Times New Roman" w:cs="Times New Roman"/>
          <w:sz w:val="24"/>
          <w:szCs w:val="24"/>
        </w:rPr>
        <w:t>екта капитального строительства __________________________</w:t>
      </w:r>
      <w:r w:rsidRPr="001F255E">
        <w:rPr>
          <w:rFonts w:ascii="Times New Roman" w:hAnsi="Times New Roman" w:cs="Times New Roman"/>
          <w:sz w:val="24"/>
          <w:szCs w:val="24"/>
        </w:rPr>
        <w:t>______________________________________ ________________________________________________________________</w:t>
      </w:r>
      <w:r w:rsidR="00F712FA">
        <w:rPr>
          <w:rFonts w:ascii="Times New Roman" w:hAnsi="Times New Roman" w:cs="Times New Roman"/>
          <w:sz w:val="24"/>
          <w:szCs w:val="24"/>
        </w:rPr>
        <w:t>_____________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(наименование объекта)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на земельном участке по адресу: _______________________________ __________________________________________________________________________________________________________________________________</w:t>
      </w:r>
      <w:r w:rsidR="00F712FA">
        <w:rPr>
          <w:rFonts w:ascii="Times New Roman" w:hAnsi="Times New Roman" w:cs="Times New Roman"/>
          <w:sz w:val="24"/>
          <w:szCs w:val="24"/>
        </w:rPr>
        <w:softHyphen/>
        <w:t>___________________________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(город, район, улица, номер участка)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Строительство / реконструкция (нужное подчеркнуть) осуществлялось на основании ___________</w:t>
      </w:r>
      <w:r w:rsidR="00F712FA">
        <w:rPr>
          <w:rFonts w:ascii="Times New Roman" w:hAnsi="Times New Roman" w:cs="Times New Roman"/>
          <w:sz w:val="24"/>
          <w:szCs w:val="24"/>
        </w:rPr>
        <w:t>_________________________</w:t>
      </w:r>
      <w:r w:rsidRPr="001F255E">
        <w:rPr>
          <w:rFonts w:ascii="Times New Roman" w:hAnsi="Times New Roman" w:cs="Times New Roman"/>
          <w:sz w:val="24"/>
          <w:szCs w:val="24"/>
        </w:rPr>
        <w:t>_________ от «__» _________ 20__ г. № _______</w:t>
      </w:r>
    </w:p>
    <w:p w:rsidR="00B85195" w:rsidRPr="00F712FA" w:rsidRDefault="00F712FA" w:rsidP="006318D0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B85195" w:rsidRPr="00F712FA">
        <w:rPr>
          <w:rFonts w:ascii="Times New Roman" w:hAnsi="Times New Roman" w:cs="Times New Roman"/>
          <w:sz w:val="18"/>
          <w:szCs w:val="18"/>
        </w:rPr>
        <w:t>(наименование документа)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Право на пользование землей закреплено _______________________ _______________</w:t>
      </w:r>
      <w:r w:rsidR="00F712FA">
        <w:rPr>
          <w:rFonts w:ascii="Times New Roman" w:hAnsi="Times New Roman" w:cs="Times New Roman"/>
          <w:sz w:val="24"/>
          <w:szCs w:val="24"/>
        </w:rPr>
        <w:t>__________</w:t>
      </w:r>
      <w:r w:rsidRPr="001F255E">
        <w:rPr>
          <w:rFonts w:ascii="Times New Roman" w:hAnsi="Times New Roman" w:cs="Times New Roman"/>
          <w:sz w:val="24"/>
          <w:szCs w:val="24"/>
        </w:rPr>
        <w:t>____________ от «__» ________ 20__ г. № _______________</w:t>
      </w:r>
    </w:p>
    <w:p w:rsidR="00B85195" w:rsidRPr="00F712FA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(наименование документа)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Дополнительно информируем: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1. Финансирование строительства (реконструкции) заказчиком (застройщиком) осуществляется </w:t>
      </w:r>
      <w:r w:rsidR="00F712FA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F255E">
        <w:rPr>
          <w:rFonts w:ascii="Times New Roman" w:hAnsi="Times New Roman" w:cs="Times New Roman"/>
          <w:sz w:val="24"/>
          <w:szCs w:val="24"/>
        </w:rPr>
        <w:t>_________________________________ ________________________________________________________</w:t>
      </w:r>
      <w:r w:rsidR="00F712FA">
        <w:rPr>
          <w:rFonts w:ascii="Times New Roman" w:hAnsi="Times New Roman" w:cs="Times New Roman"/>
          <w:sz w:val="24"/>
          <w:szCs w:val="24"/>
        </w:rPr>
        <w:t>_________</w:t>
      </w:r>
      <w:r w:rsidRPr="001F255E">
        <w:rPr>
          <w:rFonts w:ascii="Times New Roman" w:hAnsi="Times New Roman" w:cs="Times New Roman"/>
          <w:sz w:val="24"/>
          <w:szCs w:val="24"/>
        </w:rPr>
        <w:t>___________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(банковские реквизиты и номер счета)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2. Работы производятся подрядным (хозяйственным) способом в соответствии с договором от «__» ________ 20__ г. № ________________ ____________________________________________________________________________________________________________________________________________________________________________________________________</w:t>
      </w:r>
      <w:r w:rsidR="00F712FA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(полное наименование организации, ИНН, юридический и почтовый адреса, Ф.И.О. руководителя, номер телефона, банковские реквизиты (наименование банка, р/с, к/с, БИК)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lastRenderedPageBreak/>
        <w:t>Право выполнения строительно-монтажных работ закреплено ________ _________________________________________________________________________________________________________________________________ от «__» ___________ 20__ г. № _______________</w:t>
      </w:r>
      <w:r w:rsidR="00F712F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1F255E">
        <w:rPr>
          <w:rFonts w:ascii="Times New Roman" w:hAnsi="Times New Roman" w:cs="Times New Roman"/>
          <w:sz w:val="24"/>
          <w:szCs w:val="24"/>
        </w:rPr>
        <w:t>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(наименование, реквизиты документа и уполномоченной организации, его выдавшей)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3. Производителем работ приказом от «____» _____________ 20____ г. № _______________________ назначен _________________________________ ________________________________________________________________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(должность, Ф.И.О.)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имеющий _____________________________ специальное образование 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(высшее, среднее)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и стаж работы в строительстве ____________ лет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4. Строительный контроль в соответствии с договором от «_____» _______________ 20_____ г. № _____________________ осуществлялся _________________________________________________________________________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(полное наименование организации, ИНН, юридический и почтовый адреса, Ф.И.О. руководителя, номер телефона, банковские реквизиты (наименование банка, р/с, к/с, БИК)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5. Право выполнения функций застройщика закреплено ________________________________________________________________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(наименование документа и организации, его выдавшей)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Перечень и количество приложенных к заявлению документов: 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Способ выдачи (направления) результата предоставления муниципальной услуги: __________________________________________</w:t>
      </w:r>
      <w:r w:rsidR="00F712FA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85195" w:rsidRPr="00F712FA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712FA">
        <w:rPr>
          <w:rFonts w:ascii="Times New Roman" w:hAnsi="Times New Roman" w:cs="Times New Roman"/>
          <w:sz w:val="18"/>
          <w:szCs w:val="18"/>
        </w:rPr>
        <w:t>(лично, уполномоченному лицу, почтовым отправлением)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1) если выбран вариант «лично», следует также указать способ уведомления о принятом решении: _________________________________</w:t>
      </w:r>
      <w:r w:rsidR="006318D0">
        <w:rPr>
          <w:rFonts w:ascii="Times New Roman" w:hAnsi="Times New Roman" w:cs="Times New Roman"/>
          <w:sz w:val="24"/>
          <w:szCs w:val="24"/>
        </w:rPr>
        <w:t>_________________________</w:t>
      </w:r>
      <w:r w:rsidRPr="001F255E">
        <w:rPr>
          <w:rFonts w:ascii="Times New Roman" w:hAnsi="Times New Roman" w:cs="Times New Roman"/>
          <w:sz w:val="24"/>
          <w:szCs w:val="24"/>
        </w:rPr>
        <w:t>_</w:t>
      </w:r>
    </w:p>
    <w:p w:rsidR="00B85195" w:rsidRPr="006318D0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18D0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6318D0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6318D0">
        <w:rPr>
          <w:rFonts w:ascii="Times New Roman" w:hAnsi="Times New Roman" w:cs="Times New Roman"/>
          <w:sz w:val="18"/>
          <w:szCs w:val="18"/>
        </w:rPr>
        <w:t xml:space="preserve"> (по телефону, по адресу электронной почты)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2) если выбран вариант «уполномоченному лицу», следует указать: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ФИО уполномоченного лица (полностью): _______________________ _____________________________________________________</w:t>
      </w:r>
      <w:r w:rsidR="006318D0">
        <w:rPr>
          <w:rFonts w:ascii="Times New Roman" w:hAnsi="Times New Roman" w:cs="Times New Roman"/>
          <w:sz w:val="24"/>
          <w:szCs w:val="24"/>
        </w:rPr>
        <w:t>_______________</w:t>
      </w:r>
      <w:r w:rsidRPr="001F255E">
        <w:rPr>
          <w:rFonts w:ascii="Times New Roman" w:hAnsi="Times New Roman" w:cs="Times New Roman"/>
          <w:sz w:val="24"/>
          <w:szCs w:val="24"/>
        </w:rPr>
        <w:t>_________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Вид документа _________________ серия __________ № _____________ дата выдачи ______________________ кем выдан ______________________ _______________________________________________________________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Реквизиты доверенности (при наличии доверенности): _____________ _________________________________________________________</w:t>
      </w:r>
      <w:r w:rsidR="006318D0">
        <w:rPr>
          <w:rFonts w:ascii="Times New Roman" w:hAnsi="Times New Roman" w:cs="Times New Roman"/>
          <w:sz w:val="24"/>
          <w:szCs w:val="24"/>
        </w:rPr>
        <w:t>_____________</w:t>
      </w:r>
      <w:r w:rsidRPr="001F255E">
        <w:rPr>
          <w:rFonts w:ascii="Times New Roman" w:hAnsi="Times New Roman" w:cs="Times New Roman"/>
          <w:sz w:val="24"/>
          <w:szCs w:val="24"/>
        </w:rPr>
        <w:t>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3) если выбран вариант «почтовым отправлением», следует указать адрес, по которому необходимо направить документ, являющийся результатом предоставления муниципальной услуги: ______________________________ _________________________________________________________________________</w:t>
      </w:r>
    </w:p>
    <w:p w:rsidR="00B85195" w:rsidRPr="001F255E" w:rsidRDefault="00B85195" w:rsidP="00631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«____» _______________ ______ г. _______________________________</w:t>
      </w:r>
    </w:p>
    <w:p w:rsidR="00B85195" w:rsidRPr="006318D0" w:rsidRDefault="00B85195" w:rsidP="00631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318D0">
        <w:rPr>
          <w:rFonts w:ascii="Times New Roman" w:hAnsi="Times New Roman" w:cs="Times New Roman"/>
          <w:sz w:val="18"/>
          <w:szCs w:val="18"/>
        </w:rPr>
        <w:t xml:space="preserve">(дата)              </w:t>
      </w:r>
      <w:r w:rsidR="006318D0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6318D0">
        <w:rPr>
          <w:rFonts w:ascii="Times New Roman" w:hAnsi="Times New Roman" w:cs="Times New Roman"/>
          <w:sz w:val="18"/>
          <w:szCs w:val="18"/>
        </w:rPr>
        <w:t xml:space="preserve">   (подпись; печать – для юридических лиц)</w:t>
      </w:r>
    </w:p>
    <w:p w:rsidR="00C77A92" w:rsidRPr="006318D0" w:rsidRDefault="00C77A92" w:rsidP="00C77A92">
      <w:pPr>
        <w:jc w:val="right"/>
        <w:rPr>
          <w:rStyle w:val="af2"/>
          <w:sz w:val="18"/>
          <w:szCs w:val="18"/>
        </w:rPr>
      </w:pPr>
    </w:p>
    <w:p w:rsidR="00810267" w:rsidRPr="00801137" w:rsidRDefault="00810267" w:rsidP="00C77A92">
      <w:pPr>
        <w:jc w:val="right"/>
        <w:rPr>
          <w:rStyle w:val="af2"/>
          <w:sz w:val="16"/>
          <w:szCs w:val="16"/>
        </w:rPr>
      </w:pPr>
    </w:p>
    <w:p w:rsidR="00810267" w:rsidRPr="00801137" w:rsidRDefault="00810267" w:rsidP="00C77A92">
      <w:pPr>
        <w:jc w:val="right"/>
        <w:rPr>
          <w:rStyle w:val="af2"/>
          <w:sz w:val="16"/>
          <w:szCs w:val="16"/>
        </w:rPr>
      </w:pPr>
    </w:p>
    <w:p w:rsidR="00810267" w:rsidRPr="00801137" w:rsidRDefault="00810267" w:rsidP="00C77A92">
      <w:pPr>
        <w:jc w:val="right"/>
        <w:rPr>
          <w:rStyle w:val="af2"/>
          <w:sz w:val="16"/>
          <w:szCs w:val="16"/>
        </w:rPr>
      </w:pPr>
    </w:p>
    <w:p w:rsidR="00810267" w:rsidRPr="00801137" w:rsidRDefault="00810267" w:rsidP="00C77A92">
      <w:pPr>
        <w:jc w:val="right"/>
        <w:rPr>
          <w:rStyle w:val="af2"/>
          <w:sz w:val="16"/>
          <w:szCs w:val="16"/>
        </w:rPr>
      </w:pPr>
    </w:p>
    <w:p w:rsidR="00B85195" w:rsidRPr="001F255E" w:rsidRDefault="00B85195">
      <w:pPr>
        <w:pageBreakBefore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lastRenderedPageBreak/>
        <w:t>Приложение 3</w:t>
      </w:r>
    </w:p>
    <w:p w:rsidR="00B85195" w:rsidRPr="001F255E" w:rsidRDefault="00B851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B85195" w:rsidRPr="00801137" w:rsidRDefault="00B851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:rsidR="00B85195" w:rsidRPr="001F255E" w:rsidRDefault="00B8519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</w:t>
      </w:r>
    </w:p>
    <w:p w:rsidR="000C3822" w:rsidRPr="001F255E" w:rsidRDefault="000C3822">
      <w:pPr>
        <w:spacing w:after="0" w:line="360" w:lineRule="auto"/>
        <w:ind w:firstLine="709"/>
        <w:jc w:val="center"/>
        <w:rPr>
          <w:sz w:val="24"/>
          <w:szCs w:val="24"/>
        </w:rPr>
      </w:pPr>
    </w:p>
    <w:p w:rsidR="00B85195" w:rsidRPr="00801137" w:rsidRDefault="00B8519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801137">
        <w:rPr>
          <w:sz w:val="16"/>
          <w:szCs w:val="16"/>
        </w:rPr>
        <w:object w:dxaOrig="1222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559.7pt" o:ole="" filled="t">
            <v:fill color2="black"/>
            <v:imagedata r:id="rId26" o:title=""/>
          </v:shape>
          <o:OLEObject Type="Embed" ProgID="PowerPoint.Slide.12" ShapeID="_x0000_i1025" DrawAspect="Content" ObjectID="_1609748098" r:id="rId27"/>
        </w:object>
      </w:r>
    </w:p>
    <w:p w:rsidR="00B85195" w:rsidRPr="001F255E" w:rsidRDefault="00B85195">
      <w:pPr>
        <w:pageBreakBefore/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lastRenderedPageBreak/>
        <w:t>Приложение 4</w:t>
      </w:r>
    </w:p>
    <w:p w:rsidR="00B85195" w:rsidRPr="001F255E" w:rsidRDefault="00B85195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 приеме документов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&lt;</w:t>
      </w:r>
      <w:r w:rsidRPr="001F255E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 Челябинской области</w:t>
      </w:r>
      <w:r w:rsidR="00810267" w:rsidRPr="001F255E">
        <w:rPr>
          <w:rFonts w:ascii="Times New Roman" w:hAnsi="Times New Roman" w:cs="Times New Roman"/>
          <w:sz w:val="24"/>
          <w:szCs w:val="24"/>
        </w:rPr>
        <w:t>&gt;, в лице</w:t>
      </w:r>
      <w:r w:rsidRPr="001F255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810267" w:rsidRPr="001F255E">
        <w:rPr>
          <w:rFonts w:ascii="Times New Roman" w:hAnsi="Times New Roman" w:cs="Times New Roman"/>
          <w:sz w:val="24"/>
          <w:szCs w:val="24"/>
        </w:rPr>
        <w:t>____________________________</w:t>
      </w:r>
      <w:r w:rsidRPr="001F255E">
        <w:rPr>
          <w:rFonts w:ascii="Times New Roman" w:hAnsi="Times New Roman" w:cs="Times New Roman"/>
          <w:sz w:val="24"/>
          <w:szCs w:val="24"/>
        </w:rPr>
        <w:t xml:space="preserve"> </w:t>
      </w:r>
      <w:r w:rsidR="00810267" w:rsidRPr="001F255E">
        <w:rPr>
          <w:rFonts w:ascii="Times New Roman" w:hAnsi="Times New Roman" w:cs="Times New Roman"/>
          <w:sz w:val="24"/>
          <w:szCs w:val="24"/>
        </w:rPr>
        <w:t>_____</w:t>
      </w: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(должность, ФИО)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уведомляет о приеме документов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_________________________________________________________, 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представившему пакет документов для получения муниципальной услуги «Выдача разрешения на  ввод объектов в эксплуатацию объекта капитального строительства» (номер (идентификатор) в реестре муниципальных услуг: _____________________).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4"/>
        <w:gridCol w:w="4331"/>
        <w:gridCol w:w="2268"/>
        <w:gridCol w:w="2341"/>
      </w:tblGrid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представленных заявителем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sz w:val="24"/>
          <w:szCs w:val="24"/>
        </w:rPr>
      </w:pP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Документы, которые будут получены по межведомственным запросам: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не более </w:t>
      </w:r>
      <w:r w:rsidR="00810267" w:rsidRPr="001F255E">
        <w:rPr>
          <w:rFonts w:ascii="Times New Roman" w:hAnsi="Times New Roman" w:cs="Times New Roman"/>
          <w:sz w:val="24"/>
          <w:szCs w:val="24"/>
        </w:rPr>
        <w:t>7 календарных дней</w:t>
      </w:r>
      <w:r w:rsidRPr="001F255E">
        <w:rPr>
          <w:rFonts w:ascii="Times New Roman" w:hAnsi="Times New Roman" w:cs="Times New Roman"/>
          <w:sz w:val="24"/>
          <w:szCs w:val="24"/>
        </w:rPr>
        <w:t>, исчисляемых со дня регистрации в ОМСУ заявления с документами, необходимыми для предоставления муниципальной услуги.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Телефон для справок, по которому можно уточнить ход рассмотрения заявления: ___________________________________.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Индивидуальный порядковый номер записи в электронном журнале регистрации: ___________________________________________________.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81026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«_____» _____________ _______ г.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 / ________________________.</w:t>
      </w:r>
    </w:p>
    <w:p w:rsidR="00B85195" w:rsidRPr="001F255E" w:rsidRDefault="00B85195">
      <w:pPr>
        <w:pageBreakBefore/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lastRenderedPageBreak/>
        <w:t>Приложение 5</w:t>
      </w:r>
    </w:p>
    <w:p w:rsidR="00B85195" w:rsidRPr="001F255E" w:rsidRDefault="00B85195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F255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B85195" w:rsidRPr="00801137" w:rsidRDefault="00B85195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об отказе в приеме документов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&lt;</w:t>
      </w:r>
      <w:r w:rsidRPr="001F255E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 Челябинской области</w:t>
      </w:r>
      <w:r w:rsidR="00810267" w:rsidRPr="001F255E">
        <w:rPr>
          <w:rFonts w:ascii="Times New Roman" w:hAnsi="Times New Roman" w:cs="Times New Roman"/>
          <w:sz w:val="24"/>
          <w:szCs w:val="24"/>
        </w:rPr>
        <w:t>&gt;, в лице______________________________________________________________________</w:t>
      </w: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(должность, ФИО)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уведомляет об отказе в приеме документов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_________________________________________________________, 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представившему пакет документов для получения муниципальной услуги «Выдача разрешения на  ввод объектов в эксплуатацию объекта капитального строительства» (номер (идентификатор) в реестре муниципальных услуг: _____________________).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4"/>
        <w:gridCol w:w="4331"/>
        <w:gridCol w:w="2268"/>
        <w:gridCol w:w="2341"/>
      </w:tblGrid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представленных заявителем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95" w:rsidRPr="001F255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5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195" w:rsidRPr="001F255E" w:rsidRDefault="00B85195" w:rsidP="00810267">
            <w:pPr>
              <w:shd w:val="clear" w:color="auto" w:fill="FFFFFF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sz w:val="24"/>
          <w:szCs w:val="24"/>
        </w:rPr>
      </w:pP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 xml:space="preserve">В результате проверки комплекта документов установлено следующее основание для отказа в приеме документов 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Для устранения причин отказа Вам необходимо (в случае возможности устранения причин отказа):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195" w:rsidRPr="001F255E" w:rsidRDefault="00B85195" w:rsidP="0081026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«_____» _____________ _______ г.</w:t>
      </w:r>
    </w:p>
    <w:p w:rsidR="00B85195" w:rsidRPr="001F255E" w:rsidRDefault="00B85195" w:rsidP="0081026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F255E">
        <w:rPr>
          <w:rFonts w:ascii="Times New Roman" w:hAnsi="Times New Roman" w:cs="Times New Roman"/>
          <w:sz w:val="24"/>
          <w:szCs w:val="24"/>
        </w:rPr>
        <w:t>__________________ / ________________________</w:t>
      </w:r>
    </w:p>
    <w:p w:rsidR="00B85195" w:rsidRDefault="00B851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B85195" w:rsidSect="00FA5342">
      <w:headerReference w:type="default" r:id="rId28"/>
      <w:pgSz w:w="11906" w:h="16838"/>
      <w:pgMar w:top="463" w:right="592" w:bottom="925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00A" w:rsidRDefault="00CF000A" w:rsidP="007B42A8">
      <w:pPr>
        <w:spacing w:after="0" w:line="240" w:lineRule="auto"/>
      </w:pPr>
      <w:r>
        <w:separator/>
      </w:r>
    </w:p>
  </w:endnote>
  <w:endnote w:type="continuationSeparator" w:id="0">
    <w:p w:rsidR="00CF000A" w:rsidRDefault="00CF000A" w:rsidP="007B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00A" w:rsidRDefault="00CF000A" w:rsidP="007B42A8">
      <w:pPr>
        <w:spacing w:after="0" w:line="240" w:lineRule="auto"/>
      </w:pPr>
      <w:r>
        <w:separator/>
      </w:r>
    </w:p>
  </w:footnote>
  <w:footnote w:type="continuationSeparator" w:id="0">
    <w:p w:rsidR="00CF000A" w:rsidRDefault="00CF000A" w:rsidP="007B4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1E1" w:rsidRDefault="00B661E1">
    <w:pPr>
      <w:pStyle w:val="ab"/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 w:rsidR="008B0729">
      <w:rPr>
        <w:noProof/>
      </w:rPr>
      <w:t>1</w:t>
    </w:r>
    <w:r>
      <w:rPr>
        <w:noProof/>
      </w:rPr>
      <w:fldChar w:fldCharType="end"/>
    </w:r>
    <w: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3">
    <w:nsid w:val="00000018"/>
    <w:multiLevelType w:val="multi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0">
    <w:nsid w:val="0000001F"/>
    <w:multiLevelType w:val="multilevel"/>
    <w:tmpl w:val="0000001F"/>
    <w:name w:val="WW8Num3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2">
    <w:nsid w:val="00000021"/>
    <w:multiLevelType w:val="multi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7"/>
    <w:multiLevelType w:val="multilevel"/>
    <w:tmpl w:val="00000027"/>
    <w:name w:val="WW8Num3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211"/>
        </w:tabs>
        <w:ind w:left="1211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0000002D"/>
    <w:multiLevelType w:val="multilevel"/>
    <w:tmpl w:val="0000002D"/>
    <w:name w:val="WW8Num4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5">
    <w:nsid w:val="0000002E"/>
    <w:multiLevelType w:val="multi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6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00000032"/>
    <w:multiLevelType w:val="multilevel"/>
    <w:tmpl w:val="00000032"/>
    <w:name w:val="WW8Num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>
    <w:nsid w:val="00000036"/>
    <w:multiLevelType w:val="multilevel"/>
    <w:tmpl w:val="00000036"/>
    <w:name w:val="WW8Num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4">
    <w:nsid w:val="08456C32"/>
    <w:multiLevelType w:val="hybridMultilevel"/>
    <w:tmpl w:val="E8EC4544"/>
    <w:lvl w:ilvl="0" w:tplc="59883112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5">
    <w:nsid w:val="34B37BA1"/>
    <w:multiLevelType w:val="hybridMultilevel"/>
    <w:tmpl w:val="E39C61B4"/>
    <w:lvl w:ilvl="0" w:tplc="D006FB22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4B4E384E"/>
    <w:multiLevelType w:val="hybridMultilevel"/>
    <w:tmpl w:val="984ABFB0"/>
    <w:lvl w:ilvl="0" w:tplc="FD4CE8AC">
      <w:start w:val="7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>
    <w:nsid w:val="53580E1D"/>
    <w:multiLevelType w:val="hybridMultilevel"/>
    <w:tmpl w:val="BE988710"/>
    <w:lvl w:ilvl="0" w:tplc="89341B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7"/>
  </w:num>
  <w:num w:numId="57">
    <w:abstractNumId w:val="56"/>
  </w:num>
  <w:num w:numId="58">
    <w:abstractNumId w:val="5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4C"/>
    <w:rsid w:val="00006381"/>
    <w:rsid w:val="000150BA"/>
    <w:rsid w:val="00023630"/>
    <w:rsid w:val="000624DB"/>
    <w:rsid w:val="00072E6C"/>
    <w:rsid w:val="00074F75"/>
    <w:rsid w:val="00082A42"/>
    <w:rsid w:val="00083EA7"/>
    <w:rsid w:val="00086F5C"/>
    <w:rsid w:val="000C3822"/>
    <w:rsid w:val="000D3E2A"/>
    <w:rsid w:val="000E1E9B"/>
    <w:rsid w:val="000E7185"/>
    <w:rsid w:val="000F031D"/>
    <w:rsid w:val="000F5194"/>
    <w:rsid w:val="00130DE7"/>
    <w:rsid w:val="00136EC8"/>
    <w:rsid w:val="00140B80"/>
    <w:rsid w:val="0014590A"/>
    <w:rsid w:val="001618EB"/>
    <w:rsid w:val="00166B33"/>
    <w:rsid w:val="00166CA8"/>
    <w:rsid w:val="00170237"/>
    <w:rsid w:val="00174BED"/>
    <w:rsid w:val="00197195"/>
    <w:rsid w:val="001B2A4D"/>
    <w:rsid w:val="001B5593"/>
    <w:rsid w:val="001C2AD2"/>
    <w:rsid w:val="001D19D7"/>
    <w:rsid w:val="001F0BAF"/>
    <w:rsid w:val="001F255E"/>
    <w:rsid w:val="00200D38"/>
    <w:rsid w:val="002021E4"/>
    <w:rsid w:val="00210FF7"/>
    <w:rsid w:val="00214548"/>
    <w:rsid w:val="002218C6"/>
    <w:rsid w:val="00244FA2"/>
    <w:rsid w:val="00247501"/>
    <w:rsid w:val="00251DB2"/>
    <w:rsid w:val="00251FC4"/>
    <w:rsid w:val="002604A9"/>
    <w:rsid w:val="0026253C"/>
    <w:rsid w:val="00286797"/>
    <w:rsid w:val="002878C2"/>
    <w:rsid w:val="002B149E"/>
    <w:rsid w:val="002B2EAE"/>
    <w:rsid w:val="002B73D4"/>
    <w:rsid w:val="002B7504"/>
    <w:rsid w:val="002B7837"/>
    <w:rsid w:val="002C57D3"/>
    <w:rsid w:val="002D2F20"/>
    <w:rsid w:val="002D38CE"/>
    <w:rsid w:val="002D44AA"/>
    <w:rsid w:val="002D78AD"/>
    <w:rsid w:val="002F0FAB"/>
    <w:rsid w:val="00300989"/>
    <w:rsid w:val="003048EA"/>
    <w:rsid w:val="0030494F"/>
    <w:rsid w:val="00306688"/>
    <w:rsid w:val="00313E80"/>
    <w:rsid w:val="0032787B"/>
    <w:rsid w:val="003819CF"/>
    <w:rsid w:val="00382104"/>
    <w:rsid w:val="003848D3"/>
    <w:rsid w:val="00397332"/>
    <w:rsid w:val="003A516E"/>
    <w:rsid w:val="003A650D"/>
    <w:rsid w:val="003A6947"/>
    <w:rsid w:val="003B1C7D"/>
    <w:rsid w:val="003B4494"/>
    <w:rsid w:val="003D1702"/>
    <w:rsid w:val="00425B2F"/>
    <w:rsid w:val="004750F1"/>
    <w:rsid w:val="00475111"/>
    <w:rsid w:val="00477FB4"/>
    <w:rsid w:val="004A701C"/>
    <w:rsid w:val="004C3BEB"/>
    <w:rsid w:val="004E2520"/>
    <w:rsid w:val="00500A9E"/>
    <w:rsid w:val="00505A03"/>
    <w:rsid w:val="005242AB"/>
    <w:rsid w:val="00524B05"/>
    <w:rsid w:val="00563573"/>
    <w:rsid w:val="00582176"/>
    <w:rsid w:val="00585A76"/>
    <w:rsid w:val="005A12D5"/>
    <w:rsid w:val="005A3787"/>
    <w:rsid w:val="005A5174"/>
    <w:rsid w:val="005B33F8"/>
    <w:rsid w:val="005C60D3"/>
    <w:rsid w:val="005E6788"/>
    <w:rsid w:val="005E6862"/>
    <w:rsid w:val="00601721"/>
    <w:rsid w:val="006051AB"/>
    <w:rsid w:val="00606540"/>
    <w:rsid w:val="00630385"/>
    <w:rsid w:val="006318D0"/>
    <w:rsid w:val="00660BDB"/>
    <w:rsid w:val="0067471A"/>
    <w:rsid w:val="00677512"/>
    <w:rsid w:val="00677F72"/>
    <w:rsid w:val="006835EB"/>
    <w:rsid w:val="006874A7"/>
    <w:rsid w:val="006A6875"/>
    <w:rsid w:val="006B1263"/>
    <w:rsid w:val="006C4A15"/>
    <w:rsid w:val="006E68FF"/>
    <w:rsid w:val="006E76F9"/>
    <w:rsid w:val="007037B2"/>
    <w:rsid w:val="007055A9"/>
    <w:rsid w:val="007267E4"/>
    <w:rsid w:val="0073479C"/>
    <w:rsid w:val="0074645A"/>
    <w:rsid w:val="007838D9"/>
    <w:rsid w:val="007B040E"/>
    <w:rsid w:val="007B42A8"/>
    <w:rsid w:val="007B57A8"/>
    <w:rsid w:val="007C25E1"/>
    <w:rsid w:val="007D4964"/>
    <w:rsid w:val="007D6305"/>
    <w:rsid w:val="007E1067"/>
    <w:rsid w:val="007E734C"/>
    <w:rsid w:val="007F54FE"/>
    <w:rsid w:val="00801137"/>
    <w:rsid w:val="00801DCC"/>
    <w:rsid w:val="00810267"/>
    <w:rsid w:val="008149B2"/>
    <w:rsid w:val="00817AA7"/>
    <w:rsid w:val="00870A8E"/>
    <w:rsid w:val="008718C9"/>
    <w:rsid w:val="008738FE"/>
    <w:rsid w:val="008774C7"/>
    <w:rsid w:val="00881EE1"/>
    <w:rsid w:val="00883211"/>
    <w:rsid w:val="008938C5"/>
    <w:rsid w:val="00895DE0"/>
    <w:rsid w:val="008B0729"/>
    <w:rsid w:val="008B455B"/>
    <w:rsid w:val="008D1431"/>
    <w:rsid w:val="008D2429"/>
    <w:rsid w:val="008E3E2A"/>
    <w:rsid w:val="008E4A8A"/>
    <w:rsid w:val="008F218A"/>
    <w:rsid w:val="00900734"/>
    <w:rsid w:val="00920759"/>
    <w:rsid w:val="00926148"/>
    <w:rsid w:val="0093086D"/>
    <w:rsid w:val="009475CE"/>
    <w:rsid w:val="00954474"/>
    <w:rsid w:val="00966AFC"/>
    <w:rsid w:val="009708BC"/>
    <w:rsid w:val="00992439"/>
    <w:rsid w:val="009937D2"/>
    <w:rsid w:val="009B5FB4"/>
    <w:rsid w:val="009D6D28"/>
    <w:rsid w:val="009E289E"/>
    <w:rsid w:val="009F5E5D"/>
    <w:rsid w:val="009F6E10"/>
    <w:rsid w:val="00A16F6F"/>
    <w:rsid w:val="00A4663F"/>
    <w:rsid w:val="00A53331"/>
    <w:rsid w:val="00A5640F"/>
    <w:rsid w:val="00A62D5F"/>
    <w:rsid w:val="00A64DE7"/>
    <w:rsid w:val="00AA1F0E"/>
    <w:rsid w:val="00AB1409"/>
    <w:rsid w:val="00AB7F5A"/>
    <w:rsid w:val="00AD3293"/>
    <w:rsid w:val="00AD716E"/>
    <w:rsid w:val="00AF0EA2"/>
    <w:rsid w:val="00AF7969"/>
    <w:rsid w:val="00B008DA"/>
    <w:rsid w:val="00B023F5"/>
    <w:rsid w:val="00B04206"/>
    <w:rsid w:val="00B101E7"/>
    <w:rsid w:val="00B32E0E"/>
    <w:rsid w:val="00B408AC"/>
    <w:rsid w:val="00B53485"/>
    <w:rsid w:val="00B638CC"/>
    <w:rsid w:val="00B661E1"/>
    <w:rsid w:val="00B83A10"/>
    <w:rsid w:val="00B85195"/>
    <w:rsid w:val="00B978E4"/>
    <w:rsid w:val="00BA28C5"/>
    <w:rsid w:val="00BC0644"/>
    <w:rsid w:val="00BC2749"/>
    <w:rsid w:val="00BE3C20"/>
    <w:rsid w:val="00C14E34"/>
    <w:rsid w:val="00C15C89"/>
    <w:rsid w:val="00C35210"/>
    <w:rsid w:val="00C45489"/>
    <w:rsid w:val="00C45A9A"/>
    <w:rsid w:val="00C47D57"/>
    <w:rsid w:val="00C5245A"/>
    <w:rsid w:val="00C72302"/>
    <w:rsid w:val="00C77A92"/>
    <w:rsid w:val="00CD5172"/>
    <w:rsid w:val="00CE1BDF"/>
    <w:rsid w:val="00CF000A"/>
    <w:rsid w:val="00CF7FEE"/>
    <w:rsid w:val="00D0219D"/>
    <w:rsid w:val="00D118F6"/>
    <w:rsid w:val="00D52CAA"/>
    <w:rsid w:val="00D570F0"/>
    <w:rsid w:val="00D66789"/>
    <w:rsid w:val="00D67AF4"/>
    <w:rsid w:val="00D7464E"/>
    <w:rsid w:val="00D85794"/>
    <w:rsid w:val="00D90E0A"/>
    <w:rsid w:val="00D95896"/>
    <w:rsid w:val="00DC41F3"/>
    <w:rsid w:val="00DD107B"/>
    <w:rsid w:val="00DE745F"/>
    <w:rsid w:val="00DF5441"/>
    <w:rsid w:val="00DF7E98"/>
    <w:rsid w:val="00E1418E"/>
    <w:rsid w:val="00E276D6"/>
    <w:rsid w:val="00E37EE0"/>
    <w:rsid w:val="00E4724C"/>
    <w:rsid w:val="00E556B6"/>
    <w:rsid w:val="00EC60C0"/>
    <w:rsid w:val="00ED69DC"/>
    <w:rsid w:val="00ED787E"/>
    <w:rsid w:val="00EE129A"/>
    <w:rsid w:val="00EF4566"/>
    <w:rsid w:val="00F039BE"/>
    <w:rsid w:val="00F078E0"/>
    <w:rsid w:val="00F107ED"/>
    <w:rsid w:val="00F1114C"/>
    <w:rsid w:val="00F34CA8"/>
    <w:rsid w:val="00F36FFE"/>
    <w:rsid w:val="00F55978"/>
    <w:rsid w:val="00F712FA"/>
    <w:rsid w:val="00F77106"/>
    <w:rsid w:val="00FA5342"/>
    <w:rsid w:val="00FC5A6E"/>
    <w:rsid w:val="00FD1853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</w:style>
  <w:style w:type="character" w:customStyle="1" w:styleId="WW8Num8z1">
    <w:name w:val="WW8Num8z1"/>
    <w:rPr>
      <w:rFonts w:cs="Times New Roma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OpenSymbol"/>
      <w:sz w:val="28"/>
    </w:rPr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  <w:rPr>
      <w:rFonts w:cs="Times New Roman"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  <w:rPr>
      <w:rFonts w:cs="Times New Roman"/>
    </w:rPr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  <w:rPr>
      <w:rFonts w:cs="Times New Roman"/>
    </w:rPr>
  </w:style>
  <w:style w:type="character" w:customStyle="1" w:styleId="WW8Num31z3">
    <w:name w:val="WW8Num31z3"/>
    <w:rPr>
      <w:rFonts w:cs="Times New Roman"/>
    </w:rPr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OpenSymbol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OpenSymbol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1z0">
    <w:name w:val="WW8Num41z0"/>
    <w:rPr>
      <w:rFonts w:ascii="Symbol" w:hAnsi="Symbol" w:cs="OpenSymbol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Symbol" w:hAnsi="Symbol" w:cs="OpenSymbol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6z0">
    <w:name w:val="WW8Num46z0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1z0">
    <w:name w:val="WW8Num51z0"/>
    <w:rPr>
      <w:rFonts w:ascii="Symbol" w:hAnsi="Symbol" w:cs="OpenSymbol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21z3">
    <w:name w:val="WW8Num21z3"/>
    <w:rPr>
      <w:rFonts w:cs="Times New Roman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6z0">
    <w:name w:val="WW8Num56z0"/>
    <w:rPr>
      <w:rFonts w:ascii="Symbol" w:hAnsi="Symbol" w:cs="OpenSymbol"/>
    </w:rPr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  <w:rPr>
      <w:rFonts w:cs="Times New Roman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29z3">
    <w:name w:val="WW8Num29z3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3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2">
    <w:name w:val="Основной шрифт абзаца2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110">
    <w:name w:val="Заголовок 11"/>
    <w:next w:val="a"/>
    <w:pPr>
      <w:widowControl w:val="0"/>
      <w:suppressAutoHyphens/>
      <w:autoSpaceDE w:val="0"/>
    </w:pPr>
    <w:rPr>
      <w:rFonts w:ascii="Arial" w:eastAsia="Arial Unicode MS" w:hAnsi="Arial" w:cs="Mangal"/>
      <w:szCs w:val="24"/>
      <w:lang w:eastAsia="hi-IN" w:bidi="hi-IN"/>
    </w:rPr>
  </w:style>
  <w:style w:type="paragraph" w:customStyle="1" w:styleId="ConsPlusNormal">
    <w:name w:val="ConsPlusNormal"/>
    <w:link w:val="ConsPlusNormal0"/>
    <w:uiPriority w:val="99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unhideWhenUsed/>
    <w:rsid w:val="007B42A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c">
    <w:name w:val="Верхний колонтитул Знак"/>
    <w:link w:val="ab"/>
    <w:uiPriority w:val="99"/>
    <w:rsid w:val="007B42A8"/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footer"/>
    <w:basedOn w:val="a"/>
    <w:link w:val="ae"/>
    <w:uiPriority w:val="99"/>
    <w:unhideWhenUsed/>
    <w:rsid w:val="007B42A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e">
    <w:name w:val="Нижний колонтитул Знак"/>
    <w:link w:val="ad"/>
    <w:uiPriority w:val="99"/>
    <w:rsid w:val="007B42A8"/>
    <w:rPr>
      <w:rFonts w:ascii="Calibri" w:eastAsia="Calibri" w:hAnsi="Calibri" w:cs="Calibri"/>
      <w:sz w:val="22"/>
      <w:szCs w:val="22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7B42A8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7B42A8"/>
    <w:rPr>
      <w:rFonts w:ascii="Tahoma" w:eastAsia="Calibri" w:hAnsi="Tahoma" w:cs="Tahoma"/>
      <w:sz w:val="16"/>
      <w:szCs w:val="16"/>
      <w:lang w:eastAsia="ar-SA"/>
    </w:rPr>
  </w:style>
  <w:style w:type="paragraph" w:styleId="HTML">
    <w:name w:val="HTML Preformatted"/>
    <w:basedOn w:val="a"/>
    <w:link w:val="HTML0"/>
    <w:rsid w:val="00C77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77A92"/>
    <w:rPr>
      <w:rFonts w:ascii="Courier New" w:hAnsi="Courier New"/>
      <w:lang w:val="x-none" w:eastAsia="x-none"/>
    </w:rPr>
  </w:style>
  <w:style w:type="character" w:customStyle="1" w:styleId="FontStyle47">
    <w:name w:val="Font Style47"/>
    <w:rsid w:val="00C77A92"/>
    <w:rPr>
      <w:rFonts w:ascii="Times New Roman" w:hAnsi="Times New Roman" w:cs="Times New Roman"/>
      <w:sz w:val="22"/>
      <w:szCs w:val="22"/>
    </w:rPr>
  </w:style>
  <w:style w:type="paragraph" w:styleId="af1">
    <w:name w:val="Normal (Web)"/>
    <w:basedOn w:val="a"/>
    <w:rsid w:val="00C77A9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C77A92"/>
    <w:rPr>
      <w:b/>
      <w:bCs/>
    </w:rPr>
  </w:style>
  <w:style w:type="paragraph" w:styleId="af3">
    <w:name w:val="List Paragraph"/>
    <w:basedOn w:val="a"/>
    <w:uiPriority w:val="34"/>
    <w:qFormat/>
    <w:rsid w:val="007B57A8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083EA7"/>
    <w:rPr>
      <w:rFonts w:ascii="Arial" w:hAnsi="Arial" w:cs="Arial"/>
      <w:lang w:eastAsia="ar-SA"/>
    </w:rPr>
  </w:style>
  <w:style w:type="character" w:customStyle="1" w:styleId="blk">
    <w:name w:val="blk"/>
    <w:uiPriority w:val="99"/>
    <w:rsid w:val="00083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</w:style>
  <w:style w:type="character" w:customStyle="1" w:styleId="WW8Num8z1">
    <w:name w:val="WW8Num8z1"/>
    <w:rPr>
      <w:rFonts w:cs="Times New Roma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OpenSymbol"/>
      <w:sz w:val="28"/>
    </w:rPr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  <w:rPr>
      <w:rFonts w:cs="Times New Roman"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  <w:rPr>
      <w:rFonts w:cs="Times New Roman"/>
    </w:rPr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  <w:rPr>
      <w:rFonts w:cs="Times New Roman"/>
    </w:rPr>
  </w:style>
  <w:style w:type="character" w:customStyle="1" w:styleId="WW8Num31z3">
    <w:name w:val="WW8Num31z3"/>
    <w:rPr>
      <w:rFonts w:cs="Times New Roman"/>
    </w:rPr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OpenSymbol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OpenSymbol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1z0">
    <w:name w:val="WW8Num41z0"/>
    <w:rPr>
      <w:rFonts w:ascii="Symbol" w:hAnsi="Symbol" w:cs="OpenSymbol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Symbol" w:hAnsi="Symbol" w:cs="OpenSymbol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6z0">
    <w:name w:val="WW8Num46z0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1z0">
    <w:name w:val="WW8Num51z0"/>
    <w:rPr>
      <w:rFonts w:ascii="Symbol" w:hAnsi="Symbol" w:cs="OpenSymbol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21z3">
    <w:name w:val="WW8Num21z3"/>
    <w:rPr>
      <w:rFonts w:cs="Times New Roman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6z0">
    <w:name w:val="WW8Num56z0"/>
    <w:rPr>
      <w:rFonts w:ascii="Symbol" w:hAnsi="Symbol" w:cs="OpenSymbol"/>
    </w:rPr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  <w:rPr>
      <w:rFonts w:cs="Times New Roman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29z3">
    <w:name w:val="WW8Num29z3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3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2">
    <w:name w:val="Основной шрифт абзаца2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110">
    <w:name w:val="Заголовок 11"/>
    <w:next w:val="a"/>
    <w:pPr>
      <w:widowControl w:val="0"/>
      <w:suppressAutoHyphens/>
      <w:autoSpaceDE w:val="0"/>
    </w:pPr>
    <w:rPr>
      <w:rFonts w:ascii="Arial" w:eastAsia="Arial Unicode MS" w:hAnsi="Arial" w:cs="Mangal"/>
      <w:szCs w:val="24"/>
      <w:lang w:eastAsia="hi-IN" w:bidi="hi-IN"/>
    </w:rPr>
  </w:style>
  <w:style w:type="paragraph" w:customStyle="1" w:styleId="ConsPlusNormal">
    <w:name w:val="ConsPlusNormal"/>
    <w:link w:val="ConsPlusNormal0"/>
    <w:uiPriority w:val="99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unhideWhenUsed/>
    <w:rsid w:val="007B42A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c">
    <w:name w:val="Верхний колонтитул Знак"/>
    <w:link w:val="ab"/>
    <w:uiPriority w:val="99"/>
    <w:rsid w:val="007B42A8"/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footer"/>
    <w:basedOn w:val="a"/>
    <w:link w:val="ae"/>
    <w:uiPriority w:val="99"/>
    <w:unhideWhenUsed/>
    <w:rsid w:val="007B42A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e">
    <w:name w:val="Нижний колонтитул Знак"/>
    <w:link w:val="ad"/>
    <w:uiPriority w:val="99"/>
    <w:rsid w:val="007B42A8"/>
    <w:rPr>
      <w:rFonts w:ascii="Calibri" w:eastAsia="Calibri" w:hAnsi="Calibri" w:cs="Calibri"/>
      <w:sz w:val="22"/>
      <w:szCs w:val="22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7B42A8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7B42A8"/>
    <w:rPr>
      <w:rFonts w:ascii="Tahoma" w:eastAsia="Calibri" w:hAnsi="Tahoma" w:cs="Tahoma"/>
      <w:sz w:val="16"/>
      <w:szCs w:val="16"/>
      <w:lang w:eastAsia="ar-SA"/>
    </w:rPr>
  </w:style>
  <w:style w:type="paragraph" w:styleId="HTML">
    <w:name w:val="HTML Preformatted"/>
    <w:basedOn w:val="a"/>
    <w:link w:val="HTML0"/>
    <w:rsid w:val="00C77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77A92"/>
    <w:rPr>
      <w:rFonts w:ascii="Courier New" w:hAnsi="Courier New"/>
      <w:lang w:val="x-none" w:eastAsia="x-none"/>
    </w:rPr>
  </w:style>
  <w:style w:type="character" w:customStyle="1" w:styleId="FontStyle47">
    <w:name w:val="Font Style47"/>
    <w:rsid w:val="00C77A92"/>
    <w:rPr>
      <w:rFonts w:ascii="Times New Roman" w:hAnsi="Times New Roman" w:cs="Times New Roman"/>
      <w:sz w:val="22"/>
      <w:szCs w:val="22"/>
    </w:rPr>
  </w:style>
  <w:style w:type="paragraph" w:styleId="af1">
    <w:name w:val="Normal (Web)"/>
    <w:basedOn w:val="a"/>
    <w:rsid w:val="00C77A9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C77A92"/>
    <w:rPr>
      <w:b/>
      <w:bCs/>
    </w:rPr>
  </w:style>
  <w:style w:type="paragraph" w:styleId="af3">
    <w:name w:val="List Paragraph"/>
    <w:basedOn w:val="a"/>
    <w:uiPriority w:val="34"/>
    <w:qFormat/>
    <w:rsid w:val="007B57A8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083EA7"/>
    <w:rPr>
      <w:rFonts w:ascii="Arial" w:hAnsi="Arial" w:cs="Arial"/>
      <w:lang w:eastAsia="ar-SA"/>
    </w:rPr>
  </w:style>
  <w:style w:type="character" w:customStyle="1" w:styleId="blk">
    <w:name w:val="blk"/>
    <w:uiPriority w:val="99"/>
    <w:rsid w:val="00083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608D730EA4DB711E5BCB5CA0EF3C45E32F24001A753988AD1D271042FG8LEK" TargetMode="External"/><Relationship Id="rId18" Type="http://schemas.openxmlformats.org/officeDocument/2006/relationships/hyperlink" Target="consultantplus://offline/ref=6440E98C918C8C4368CE55532ACED89384F50693279BBA158E9AC324DB10E7CBFD75FF47CBT5yBI" TargetMode="External"/><Relationship Id="rId26" Type="http://schemas.openxmlformats.org/officeDocument/2006/relationships/image" Target="media/image1.emf"/><Relationship Id="rId3" Type="http://schemas.openxmlformats.org/officeDocument/2006/relationships/styles" Target="styles.xml"/><Relationship Id="rId21" Type="http://schemas.openxmlformats.org/officeDocument/2006/relationships/hyperlink" Target="consultantplus://offline/ref=6440E98C918C8C4368CE55532ACED89384F50693279BBA158E9AC324DB10E7CBFD75FF46C4T5y8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C484D0D2A21DB5C32C79FFA0A493103F28CAB5E274785DCD2BD3FDEB7bCK3K" TargetMode="External"/><Relationship Id="rId17" Type="http://schemas.openxmlformats.org/officeDocument/2006/relationships/hyperlink" Target="consultantplus://offline/ref=6440E98C918C8C4368CE55532ACED89384F50693279BBA158E9AC324DB10E7CBFD75FF47CBT5yAI" TargetMode="External"/><Relationship Id="rId25" Type="http://schemas.openxmlformats.org/officeDocument/2006/relationships/hyperlink" Target="consultantplus://offline/ref=EB44FE0D49D2D642FD38FE516EA67F10DE5C9B431971120D4510BB6841PCYA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440E98C918C8C4368CE55532ACED89384F50693279BBA158E9AC324DB10E7CBFD75FF46C4T5y8I" TargetMode="External"/><Relationship Id="rId20" Type="http://schemas.openxmlformats.org/officeDocument/2006/relationships/hyperlink" Target="consultantplus://offline/ref=6440E98C918C8C4368CE55532ACED89384F50693279BBA158E9AC324DB10E7CBFD75FF46C4T5yE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4702200BF0DCA35D5988AA192D1F9C3D68B1FD8A8A71DD75C05DBA4FE918CA231C3A6D5616FECB1vAJAK" TargetMode="External"/><Relationship Id="rId24" Type="http://schemas.openxmlformats.org/officeDocument/2006/relationships/hyperlink" Target="consultantplus://offline/ref=FC7E5B67AD507A8F8CC6F7ECDE6C7A3B906B1F8F29F31B2A148E9EF4D0A7AE446BA516A9C529698B4D5B98B8C3A4117E5E00F6F26EE3iEPB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440E98C918C8C4368CE55532ACED89384F50693279BBA158E9AC324DB10E7CBFD75FF46C4T5yEI" TargetMode="External"/><Relationship Id="rId23" Type="http://schemas.openxmlformats.org/officeDocument/2006/relationships/hyperlink" Target="consultantplus://offline/ref=6440E98C918C8C4368CE55532ACED89384F50693279BBA158E9AC324DB10E7CBFD75FF47CBT5yBI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C86727C4B48E2A46DA9D691770E70CE21D399BCE37D872168538FC9B0867F9271D6029DB7CA62A39CD1451506A651E8358B1C42A9C12f0D" TargetMode="External"/><Relationship Id="rId19" Type="http://schemas.openxmlformats.org/officeDocument/2006/relationships/hyperlink" Target="consultantplus://offline/ref=6440E98C918C8C4368CE55532ACED89384F50693279BBA158E9AC324DB10E7CBFD75FF46CBT5y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86727C4B48E2A46DA9D691770E70CE21D399BCE37D872168538FC9B0867F9271D6029DE78A42A39CD1451506A651E8358B1C42A9C12f0D" TargetMode="External"/><Relationship Id="rId14" Type="http://schemas.openxmlformats.org/officeDocument/2006/relationships/hyperlink" Target="consultantplus://offline/ref=6440E98C918C8C4368CE55532ACED89384F50693279BBA158E9AC324DB10E7CBFD75FF46CBT5y5I" TargetMode="External"/><Relationship Id="rId22" Type="http://schemas.openxmlformats.org/officeDocument/2006/relationships/hyperlink" Target="consultantplus://offline/ref=6440E98C918C8C4368CE55532ACED89384F50693279BBA158E9AC324DB10E7CBFD75FF47CBT5yAI" TargetMode="External"/><Relationship Id="rId27" Type="http://schemas.openxmlformats.org/officeDocument/2006/relationships/package" Target="embeddings/______Microsoft_PowerPoint1.sldx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A62A6-36BE-44D3-A2A7-AFC82FA5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14641</Words>
  <Characters>83458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Архитектура</Company>
  <LinksUpToDate>false</LinksUpToDate>
  <CharactersWithSpaces>97904</CharactersWithSpaces>
  <SharedDoc>false</SharedDoc>
  <HLinks>
    <vt:vector size="6" baseType="variant">
      <vt:variant>
        <vt:i4>4849745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consultantplus://offline/ref=EB44FE0D49D2D642FD38FE516EA67F10DE5C9B431971120D4510BB6841PCYAI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Груненкова Нина Александровна</cp:lastModifiedBy>
  <cp:revision>2</cp:revision>
  <cp:lastPrinted>2019-01-15T05:10:00Z</cp:lastPrinted>
  <dcterms:created xsi:type="dcterms:W3CDTF">2019-01-23T06:29:00Z</dcterms:created>
  <dcterms:modified xsi:type="dcterms:W3CDTF">2019-01-23T06:29:00Z</dcterms:modified>
</cp:coreProperties>
</file>